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21B38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6"/>
          <w:szCs w:val="26"/>
          <w:lang w:val="pt-PT"/>
        </w:rPr>
      </w:pPr>
      <w:r w:rsidRPr="00934C9D">
        <w:rPr>
          <w:rFonts w:ascii="Times New Roman" w:hAnsi="Times New Roman" w:cs="Times New Roman"/>
          <w:b/>
          <w:sz w:val="26"/>
          <w:szCs w:val="26"/>
          <w:lang w:val="pt-PT"/>
        </w:rPr>
        <w:t>PLANO CURRICULAR ANUAL</w:t>
      </w:r>
    </w:p>
    <w:p w14:paraId="12B185B2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12"/>
          <w:szCs w:val="12"/>
          <w:lang w:val="pt-PT"/>
        </w:rPr>
      </w:pPr>
    </w:p>
    <w:p w14:paraId="77CAFF51" w14:textId="77777777" w:rsidR="00F277AA" w:rsidRPr="00F277AA" w:rsidRDefault="00F277AA" w:rsidP="00F277A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3"/>
          <w:szCs w:val="23"/>
        </w:rPr>
      </w:pPr>
      <w:r w:rsidRPr="00934C9D">
        <w:rPr>
          <w:rFonts w:ascii="Times New Roman" w:hAnsi="Times New Roman" w:cs="Times New Roman"/>
          <w:b/>
          <w:sz w:val="23"/>
          <w:szCs w:val="23"/>
          <w:lang w:val="pt-PT"/>
        </w:rPr>
        <w:t xml:space="preserve">DISCIPLINA: CIÊNCIAS NATURAIS 5.º </w:t>
      </w:r>
      <w:r w:rsidRPr="00F277AA">
        <w:rPr>
          <w:rFonts w:ascii="Times New Roman" w:hAnsi="Times New Roman" w:cs="Times New Roman"/>
          <w:b/>
          <w:sz w:val="23"/>
          <w:szCs w:val="23"/>
        </w:rPr>
        <w:t>ANO</w:t>
      </w:r>
    </w:p>
    <w:p w14:paraId="3F62B1BD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12"/>
          <w:szCs w:val="12"/>
        </w:rPr>
      </w:pPr>
    </w:p>
    <w:p w14:paraId="41B1CDAC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lang w:val="pt-PT"/>
        </w:rPr>
      </w:pPr>
      <w:r w:rsidRPr="00934C9D">
        <w:rPr>
          <w:rFonts w:ascii="Times New Roman" w:hAnsi="Times New Roman" w:cs="Times New Roman"/>
          <w:b/>
          <w:lang w:val="pt-PT"/>
        </w:rPr>
        <w:t xml:space="preserve">1.º Período </w:t>
      </w:r>
      <w:r w:rsidRPr="00934C9D">
        <w:rPr>
          <w:rFonts w:ascii="Times New Roman" w:hAnsi="Times New Roman" w:cs="Times New Roman"/>
          <w:bCs/>
          <w:lang w:val="pt-PT"/>
        </w:rPr>
        <w:t>(30 aulas previstas)</w:t>
      </w:r>
    </w:p>
    <w:p w14:paraId="484982B7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12"/>
          <w:szCs w:val="12"/>
          <w:lang w:val="pt-PT"/>
        </w:rPr>
      </w:pPr>
    </w:p>
    <w:p w14:paraId="5D2C1414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A ÁGUA, O AR, AS ROCHAS E O SOLO – MATERIAIS TERRESTRES</w:t>
      </w:r>
    </w:p>
    <w:p w14:paraId="47288544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12"/>
          <w:szCs w:val="12"/>
          <w:lang w:val="pt-PT"/>
        </w:rPr>
      </w:pPr>
    </w:p>
    <w:p w14:paraId="7F0B1FE0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line="276" w:lineRule="auto"/>
        <w:ind w:left="294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Importância das rochas e do solo na manutenção da vida</w:t>
      </w:r>
    </w:p>
    <w:p w14:paraId="788D52EC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line="276" w:lineRule="auto"/>
        <w:ind w:left="294"/>
        <w:rPr>
          <w:rFonts w:ascii="Times New Roman" w:hAnsi="Times New Roman" w:cs="Times New Roman"/>
          <w:b/>
          <w:sz w:val="12"/>
          <w:szCs w:val="12"/>
          <w:lang w:val="pt-PT"/>
        </w:rPr>
      </w:pPr>
    </w:p>
    <w:p w14:paraId="68D2C1B1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1. Compreender a Terra como um planeta especial</w:t>
      </w:r>
    </w:p>
    <w:p w14:paraId="785DA419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1.1. Indicar três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fatores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que permitam considerar a Terra um planeta com vida.</w:t>
      </w:r>
    </w:p>
    <w:p w14:paraId="3B6D5C80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1.2. Distinguir ambientes terrestres de ambientes aquáticos, com base na exploração de documentos diversificados.</w:t>
      </w:r>
    </w:p>
    <w:p w14:paraId="6D82796F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1.3. Enumerar as subdivisões da Biosfera.</w:t>
      </w:r>
    </w:p>
    <w:p w14:paraId="4179767C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1.4.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Caraterizar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três habitats existentes na região onde a escola se localiza.</w:t>
      </w:r>
    </w:p>
    <w:p w14:paraId="6BC340E5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1.5. Relacionar os impactes da destruição de habitats com as ameaças à continuidade dos seres vivos.</w:t>
      </w:r>
    </w:p>
    <w:p w14:paraId="3C9D86D4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1.6. Sugerir medidas que contribuam para promover a conservação da Natureza.</w:t>
      </w:r>
    </w:p>
    <w:p w14:paraId="484C326A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sz w:val="12"/>
          <w:szCs w:val="12"/>
          <w:lang w:val="pt-PT"/>
        </w:rPr>
      </w:pPr>
    </w:p>
    <w:p w14:paraId="024A53C1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2. Compreender que o solo é um material terrestre de suporte de vida</w:t>
      </w:r>
    </w:p>
    <w:p w14:paraId="787BB354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2.1. Apresentar a definição de solo.</w:t>
      </w:r>
    </w:p>
    <w:p w14:paraId="3C9BA1C4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2.2. Indicar três funções do solo.</w:t>
      </w:r>
    </w:p>
    <w:p w14:paraId="3999BD89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2.3. Identificar os componentes e as propriedades do solo, com base em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atividades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práticas laboratoriais.</w:t>
      </w:r>
    </w:p>
    <w:p w14:paraId="5A0908BC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2.4. Descrever o papel dos agentes biológicos e dos agentes atmosféricos na génese dos solos.</w:t>
      </w:r>
    </w:p>
    <w:p w14:paraId="27A0F794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2.5. Relacionar a conservação do solo com a sustentabilidade da agricultura.</w:t>
      </w:r>
    </w:p>
    <w:p w14:paraId="6546B617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2.6. Associar alguns métodos e instrumentos usados na agricultura ao avanço científico e tecnológico.</w:t>
      </w:r>
    </w:p>
    <w:p w14:paraId="2E36EE11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sz w:val="12"/>
          <w:szCs w:val="12"/>
          <w:lang w:val="pt-PT"/>
        </w:rPr>
      </w:pPr>
    </w:p>
    <w:p w14:paraId="64C47B93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3. Compreender a importância das rochas e dos minerais</w:t>
      </w:r>
    </w:p>
    <w:p w14:paraId="60C5B3D5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11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3.1. Apresentar uma definição de rocha e de mineral.</w:t>
      </w:r>
    </w:p>
    <w:p w14:paraId="1B90CEC5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11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3.2. Distinguir diferentes grupos de rochas, com base em algumas propriedades, utilizando chaves dicotómicas simples.</w:t>
      </w:r>
    </w:p>
    <w:p w14:paraId="1D590D9F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11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3.3. Reconhecer a existência de minerais na constituição das rochas, com base na observação de amostras de mão.</w:t>
      </w:r>
    </w:p>
    <w:p w14:paraId="61D79F96" w14:textId="2EBC6D28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11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3.4. Referir aplicações das rochas e dos minerais em diversas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atividades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humanas, com base numa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atividade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prática de campo na região onde a escola se localiza.</w:t>
      </w:r>
    </w:p>
    <w:p w14:paraId="0C57C8B0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sz w:val="12"/>
          <w:szCs w:val="12"/>
          <w:lang w:val="pt-PT"/>
        </w:rPr>
      </w:pPr>
    </w:p>
    <w:p w14:paraId="1EBAB87E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sz w:val="12"/>
          <w:szCs w:val="12"/>
          <w:lang w:val="pt-PT"/>
        </w:rPr>
      </w:pPr>
    </w:p>
    <w:p w14:paraId="28122B1D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Importância da água para os seres vivos</w:t>
      </w:r>
    </w:p>
    <w:p w14:paraId="7C448838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b/>
          <w:sz w:val="12"/>
          <w:szCs w:val="12"/>
          <w:lang w:val="pt-PT"/>
        </w:rPr>
      </w:pPr>
    </w:p>
    <w:p w14:paraId="5C0CC768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4. Compreender a importância da água para os seres vivos</w:t>
      </w:r>
    </w:p>
    <w:p w14:paraId="714AD2BF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25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4.1. Representar a distribuição da água no planeta (reservatórios e fluxos), com recurso ao ciclo hidrológico.</w:t>
      </w:r>
    </w:p>
    <w:p w14:paraId="017AA783" w14:textId="5C715213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25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4.2. Referir a disponibilidade de água doce (à superfície e subterrânea) na Terra, a partir de informação sobre o volume total de água existente.</w:t>
      </w:r>
    </w:p>
    <w:p w14:paraId="5978F9FF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25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4.3. Identificar propriedades da água, com base em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atividades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práticas laboratoriais.</w:t>
      </w:r>
    </w:p>
    <w:p w14:paraId="111B8854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25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4.4. Apresentar exemplos que evidenciem a existência de água em todos os seres vivos, através da consulta de documentos diversificados.</w:t>
      </w:r>
    </w:p>
    <w:p w14:paraId="6849B18A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25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4.5. Descrever duas funções da água nos seres vivos.</w:t>
      </w:r>
    </w:p>
    <w:p w14:paraId="6E2CEFB8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25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4.6. Explicar a importância da composição da água para a saúde do ser humano, a partir da leitura de rotulagem.</w:t>
      </w:r>
    </w:p>
    <w:p w14:paraId="4CF557F6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25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4.7. Referir o papel do flúor na saúde oral.</w:t>
      </w:r>
    </w:p>
    <w:p w14:paraId="6C2AD35D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sz w:val="12"/>
          <w:szCs w:val="12"/>
          <w:lang w:val="pt-PT"/>
        </w:rPr>
      </w:pPr>
    </w:p>
    <w:p w14:paraId="7B3C446B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295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5. Compreender a importância da qualidade da água para a </w:t>
      </w:r>
      <w:proofErr w:type="spellStart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atividade</w:t>
      </w:r>
      <w:proofErr w:type="spellEnd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 humana</w:t>
      </w:r>
    </w:p>
    <w:p w14:paraId="3CD11DC1" w14:textId="30CF3691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811" w:hanging="33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5.1. Classificar os tipos de água própria para consumo (água potável e água mineral) e os tipos de água imprópria para consumo (água salobra e água inquinada).</w:t>
      </w:r>
    </w:p>
    <w:p w14:paraId="3D6F5911" w14:textId="77777777" w:rsidR="00F277AA" w:rsidRPr="00934C9D" w:rsidRDefault="00F277AA" w:rsidP="00F277AA">
      <w:pPr>
        <w:widowControl w:val="0"/>
        <w:autoSpaceDE w:val="0"/>
        <w:autoSpaceDN w:val="0"/>
        <w:adjustRightInd w:val="0"/>
        <w:spacing w:before="60" w:line="276" w:lineRule="auto"/>
        <w:ind w:left="476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5.2. Descrever a evolução do consumo de água em Portugal, com base em informação expressa em gráficos ou tabelas.</w:t>
      </w:r>
    </w:p>
    <w:p w14:paraId="255BEB8A" w14:textId="34CCA9FE" w:rsidR="000367D3" w:rsidRPr="00934C9D" w:rsidRDefault="00F277AA" w:rsidP="00F277AA">
      <w:pPr>
        <w:spacing w:before="60" w:line="276" w:lineRule="auto"/>
        <w:ind w:left="476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5.3. Propor medidas que visem garantir a sustentabilidade da água própria para consumo.</w:t>
      </w:r>
    </w:p>
    <w:p w14:paraId="2AA24958" w14:textId="77777777" w:rsidR="000367D3" w:rsidRPr="00934C9D" w:rsidRDefault="000367D3">
      <w:pPr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br w:type="page"/>
      </w:r>
    </w:p>
    <w:p w14:paraId="0C1A4F8F" w14:textId="77777777" w:rsidR="000367D3" w:rsidRPr="00934C9D" w:rsidRDefault="000367D3" w:rsidP="00F277AA">
      <w:pPr>
        <w:spacing w:before="60" w:line="276" w:lineRule="auto"/>
        <w:ind w:left="476"/>
        <w:rPr>
          <w:lang w:val="pt-PT"/>
        </w:rPr>
        <w:sectPr w:rsidR="000367D3" w:rsidRPr="00934C9D" w:rsidSect="00A67FC9">
          <w:headerReference w:type="even" r:id="rId7"/>
          <w:head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36E9F4A6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lastRenderedPageBreak/>
        <w:t>5.4. Indicar três fontes de poluição e de contaminação da água.</w:t>
      </w:r>
    </w:p>
    <w:p w14:paraId="485B5441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5.5. Explicar as consequências da poluição e da contaminação da água.</w:t>
      </w:r>
    </w:p>
    <w:p w14:paraId="72BC142E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49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5.6. Distinguir a função da Estação de Tratamento de Águas da função da Estação de Tratamento de Águas Residuais.</w:t>
      </w:r>
    </w:p>
    <w:p w14:paraId="627D3CAE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12"/>
          <w:szCs w:val="12"/>
          <w:lang w:val="pt-PT"/>
        </w:rPr>
      </w:pPr>
    </w:p>
    <w:p w14:paraId="345F2F5C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294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Importância do ar para os seres vivos</w:t>
      </w:r>
    </w:p>
    <w:p w14:paraId="41A95224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ind w:left="295"/>
        <w:rPr>
          <w:rFonts w:ascii="Times New Roman" w:hAnsi="Times New Roman" w:cs="Times New Roman"/>
          <w:b/>
          <w:sz w:val="12"/>
          <w:szCs w:val="12"/>
          <w:lang w:val="pt-PT"/>
        </w:rPr>
      </w:pPr>
    </w:p>
    <w:p w14:paraId="42A89FA2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294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6. Compreender a importância da atmosfera para os seres vivos</w:t>
      </w:r>
    </w:p>
    <w:p w14:paraId="5A00E111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797" w:hanging="32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6.1. Referir as funções da atmosfera terrestre.</w:t>
      </w:r>
    </w:p>
    <w:p w14:paraId="6EC7337F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797" w:hanging="32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6.2. Identificar as propriedades do ar e de alguns dos seus constituintes, com base em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atividades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práticas.</w:t>
      </w:r>
    </w:p>
    <w:p w14:paraId="6B0F85AC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797" w:hanging="32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6.3. Nomear os principais gases constituintes do ar.</w:t>
      </w:r>
    </w:p>
    <w:p w14:paraId="4D87FF1C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797" w:hanging="32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6.4. Referir três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atividades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antrópicas que contribuem para a poluição do ar.</w:t>
      </w:r>
    </w:p>
    <w:p w14:paraId="014749CC" w14:textId="41428171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797" w:hanging="32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6.5. Determinar a evolução da qualidade do ar, incluindo o Índice de Qualidade do Ar, com base em dados da Agência Portuguesa do Ambiente.</w:t>
      </w:r>
    </w:p>
    <w:p w14:paraId="26E6D993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797" w:hanging="32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6.6. Sugerir cinco medidas que contribuem para a preservação de um índice elevado de qualidade do ar.</w:t>
      </w:r>
    </w:p>
    <w:p w14:paraId="798DD239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12"/>
          <w:szCs w:val="12"/>
          <w:lang w:val="pt-PT"/>
        </w:rPr>
      </w:pPr>
    </w:p>
    <w:p w14:paraId="0135944E" w14:textId="77777777" w:rsidR="000367D3" w:rsidRPr="00934C9D" w:rsidRDefault="000367D3" w:rsidP="000367D3">
      <w:pPr>
        <w:widowControl w:val="0"/>
        <w:autoSpaceDE w:val="0"/>
        <w:autoSpaceDN w:val="0"/>
        <w:adjustRightInd w:val="0"/>
        <w:spacing w:before="60" w:line="276" w:lineRule="auto"/>
        <w:rPr>
          <w:rFonts w:ascii="Times New Roman" w:hAnsi="Times New Roman" w:cs="Times New Roman"/>
          <w:b/>
          <w:bCs/>
          <w:lang w:val="pt-PT"/>
        </w:rPr>
      </w:pPr>
      <w:r w:rsidRPr="00934C9D">
        <w:rPr>
          <w:rFonts w:ascii="Times New Roman" w:hAnsi="Times New Roman" w:cs="Times New Roman"/>
          <w:b/>
          <w:lang w:val="pt-PT"/>
        </w:rPr>
        <w:t xml:space="preserve">2.º Período </w:t>
      </w:r>
      <w:r w:rsidRPr="00934C9D">
        <w:rPr>
          <w:rFonts w:ascii="Times New Roman" w:hAnsi="Times New Roman" w:cs="Times New Roman"/>
          <w:bCs/>
          <w:lang w:val="pt-PT"/>
        </w:rPr>
        <w:t>(30 aulas previstas)</w:t>
      </w:r>
    </w:p>
    <w:p w14:paraId="50C6CDF1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12"/>
          <w:szCs w:val="12"/>
          <w:lang w:val="pt-PT"/>
        </w:rPr>
      </w:pPr>
    </w:p>
    <w:p w14:paraId="7F872047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DIVERSIDADE DE SERES VIVOS E SUAS INTERAÇÕES COM O MEIO</w:t>
      </w:r>
    </w:p>
    <w:p w14:paraId="75D76C7E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b/>
          <w:sz w:val="12"/>
          <w:szCs w:val="12"/>
          <w:lang w:val="pt-PT"/>
        </w:rPr>
      </w:pPr>
    </w:p>
    <w:p w14:paraId="7DEE453B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Diversidade nos animais</w:t>
      </w:r>
    </w:p>
    <w:p w14:paraId="646A04B9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b/>
          <w:sz w:val="12"/>
          <w:szCs w:val="12"/>
          <w:lang w:val="pt-PT"/>
        </w:rPr>
      </w:pPr>
    </w:p>
    <w:p w14:paraId="38E2D8C0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7. Interpretar as características dos organismos em função dos ambientes onde vivem</w:t>
      </w:r>
    </w:p>
    <w:p w14:paraId="71A22260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04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7.1. Apresentar exemplos de meios onde vivem os animais, com base em documentos diversificados.</w:t>
      </w:r>
    </w:p>
    <w:p w14:paraId="740DBAE7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04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7.2. Descrever a importância do meio na vida dos animais.</w:t>
      </w:r>
    </w:p>
    <w:p w14:paraId="4DC81DD6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04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7.3. Apresentar um exemplo de animal para cada tipologia de forma corporal.</w:t>
      </w:r>
    </w:p>
    <w:p w14:paraId="112D8691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04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7.4. Categorizar os diferentes tipos de revestimentos dos animais, com exemplos.</w:t>
      </w:r>
    </w:p>
    <w:p w14:paraId="1A902AC4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04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7.5. Referir as funções genéricas do revestimento dos animais.</w:t>
      </w:r>
    </w:p>
    <w:p w14:paraId="27C55CA0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04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7.6. Identificar os órgãos de locomoção dos animais, tendo em conta o meio onde vivem.</w:t>
      </w:r>
    </w:p>
    <w:p w14:paraId="52441D39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597F1B2C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8. Compreender a diversidade de regimes alimentares dos animais tendo em conta o </w:t>
      </w:r>
      <w:proofErr w:type="spellStart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respetivo</w:t>
      </w:r>
      <w:proofErr w:type="spellEnd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 habitat</w:t>
      </w:r>
    </w:p>
    <w:p w14:paraId="7C4257E6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825" w:hanging="322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8.1. Apresentar exemplos de animais que possuam distintos regimes alimentares.</w:t>
      </w:r>
    </w:p>
    <w:p w14:paraId="78D9A003" w14:textId="774180B2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825" w:hanging="322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8.2. Descrever adaptações morfológicas das aves e dos mamíferos à procura e à captação de alimento, com base em documentos diversificados.</w:t>
      </w:r>
    </w:p>
    <w:p w14:paraId="4FDC95EA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825" w:hanging="322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8.3. Comparar os comportamentos dos animais na obtenção de alimento com as características morfológicas que possuem.</w:t>
      </w:r>
    </w:p>
    <w:p w14:paraId="1A2202C1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5C70118A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9. Compreender a diversidade de processos reprodutivos dos animais</w:t>
      </w:r>
    </w:p>
    <w:p w14:paraId="525DCBAD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18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9.1. Resumir as etapas do ciclo de vida de um animal.</w:t>
      </w:r>
    </w:p>
    <w:p w14:paraId="735B7EF1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18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9.2. Associar a reprodução dos seres vivos com a continuidade dos mesmos.</w:t>
      </w:r>
    </w:p>
    <w:p w14:paraId="1821CE40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18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9.3. Categorizar os tipos de reprodução existentes nos animais.</w:t>
      </w:r>
    </w:p>
    <w:p w14:paraId="63F239E6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18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9.4. Exemplificar rituais de acasalamento, com base em documentos diversificados.</w:t>
      </w:r>
    </w:p>
    <w:p w14:paraId="5EA425CA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18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9.5. Nomear as células que intervêm na fecundação.</w:t>
      </w:r>
    </w:p>
    <w:p w14:paraId="5A4A8C2D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18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9.6. Distinguir animais ovíparos, de ovovivíparos e de vivíparos.</w:t>
      </w:r>
    </w:p>
    <w:p w14:paraId="78F0735C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518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9.7. Indicar dois exemplos de animais que passem por metamorfoses completas durante o seu desenvolvimento.</w:t>
      </w:r>
    </w:p>
    <w:p w14:paraId="3BDBA670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3B868888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10. Conhecer a influência dos </w:t>
      </w:r>
      <w:proofErr w:type="spellStart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fatores</w:t>
      </w:r>
      <w:proofErr w:type="spellEnd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 abióticos nas adaptações morfológicas e comportamentais dos animais</w:t>
      </w:r>
    </w:p>
    <w:p w14:paraId="25D060EF" w14:textId="56559D20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923" w:hanging="363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10.1.Descrever a influência da água, da luz e da temperatura no comportamento dos animais, através do controlo de variáveis em laboratório.</w:t>
      </w:r>
    </w:p>
    <w:p w14:paraId="78D235BF" w14:textId="3348D8D2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923" w:hanging="363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10.2.Apresentar três exemplos de adaptações morfológicas e comportamentais dos animais à variação de três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fatores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abióticos (água, luz e temperatura).</w:t>
      </w:r>
    </w:p>
    <w:p w14:paraId="748CD7A6" w14:textId="77777777" w:rsidR="000367D3" w:rsidRPr="00934C9D" w:rsidRDefault="000367D3" w:rsidP="00934C9D">
      <w:pPr>
        <w:widowControl w:val="0"/>
        <w:autoSpaceDE w:val="0"/>
        <w:autoSpaceDN w:val="0"/>
        <w:adjustRightInd w:val="0"/>
        <w:spacing w:line="276" w:lineRule="auto"/>
        <w:ind w:left="924" w:hanging="363"/>
        <w:rPr>
          <w:rFonts w:ascii="Times New Roman" w:hAnsi="Times New Roman" w:cs="Times New Roman"/>
          <w:sz w:val="12"/>
          <w:szCs w:val="12"/>
          <w:lang w:val="pt-PT"/>
        </w:rPr>
      </w:pPr>
    </w:p>
    <w:p w14:paraId="3364D67A" w14:textId="77777777" w:rsidR="000367D3" w:rsidRPr="00934C9D" w:rsidRDefault="000367D3" w:rsidP="00880676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11. Compreender a importância da </w:t>
      </w:r>
      <w:proofErr w:type="spellStart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proteção</w:t>
      </w:r>
      <w:proofErr w:type="spellEnd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 da biodiversidade animal</w:t>
      </w:r>
    </w:p>
    <w:p w14:paraId="37C8FE33" w14:textId="506356DC" w:rsidR="00880676" w:rsidRPr="00934C9D" w:rsidRDefault="000367D3" w:rsidP="00880676">
      <w:pPr>
        <w:spacing w:before="60" w:line="276" w:lineRule="auto"/>
        <w:ind w:left="60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11.1.Apresentar uma definição de biodiversidade.</w:t>
      </w:r>
    </w:p>
    <w:p w14:paraId="0E08056D" w14:textId="77777777" w:rsidR="00880676" w:rsidRPr="00934C9D" w:rsidRDefault="00880676">
      <w:pPr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br w:type="page"/>
      </w:r>
    </w:p>
    <w:p w14:paraId="6D53CF11" w14:textId="77777777" w:rsidR="00880676" w:rsidRPr="00934C9D" w:rsidRDefault="00880676" w:rsidP="000367D3">
      <w:pPr>
        <w:spacing w:before="60" w:line="276" w:lineRule="auto"/>
        <w:ind w:left="280"/>
        <w:rPr>
          <w:lang w:val="pt-PT"/>
        </w:rPr>
        <w:sectPr w:rsidR="00880676" w:rsidRPr="00934C9D" w:rsidSect="000367D3">
          <w:headerReference w:type="even" r:id="rId9"/>
          <w:type w:val="continuous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7CCDBA5A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lastRenderedPageBreak/>
        <w:t>11.2. Indicar exemplos da biodiversidade animal existente na Terra, com base em documentos diversificados.</w:t>
      </w:r>
    </w:p>
    <w:p w14:paraId="7B730CAF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11.3. Descrever três habitats que evidenciem a biodiversidade animal existente na região onde a escola se localiza.</w:t>
      </w:r>
    </w:p>
    <w:p w14:paraId="07BA9315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11.4. Exemplificar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ações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do ser humano que podem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afetar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a biodiversidade animal.</w:t>
      </w:r>
    </w:p>
    <w:p w14:paraId="1BA949B3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11.5. Discutir algumas medidas que visem promover a biodiversidade animal.</w:t>
      </w:r>
    </w:p>
    <w:p w14:paraId="487D0CED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11.6. Concluir acerca da importância da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proteção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da biodiversidade animal.</w:t>
      </w:r>
    </w:p>
    <w:p w14:paraId="19BE768B" w14:textId="77777777" w:rsidR="00880676" w:rsidRPr="00934C9D" w:rsidRDefault="00880676" w:rsidP="00934C9D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12"/>
          <w:szCs w:val="12"/>
          <w:lang w:val="pt-PT"/>
        </w:rPr>
      </w:pPr>
    </w:p>
    <w:p w14:paraId="0065C315" w14:textId="77777777" w:rsidR="00880676" w:rsidRPr="00934C9D" w:rsidRDefault="00880676" w:rsidP="00880676">
      <w:pPr>
        <w:widowControl w:val="0"/>
        <w:autoSpaceDE w:val="0"/>
        <w:autoSpaceDN w:val="0"/>
        <w:adjustRightInd w:val="0"/>
        <w:spacing w:before="60" w:line="276" w:lineRule="auto"/>
        <w:rPr>
          <w:rFonts w:ascii="Times New Roman" w:hAnsi="Times New Roman" w:cs="Times New Roman"/>
          <w:b/>
          <w:bCs/>
          <w:lang w:val="pt-PT"/>
        </w:rPr>
      </w:pPr>
      <w:r w:rsidRPr="00934C9D">
        <w:rPr>
          <w:rFonts w:ascii="Times New Roman" w:hAnsi="Times New Roman" w:cs="Times New Roman"/>
          <w:b/>
          <w:lang w:val="pt-PT"/>
        </w:rPr>
        <w:t xml:space="preserve">3.º Período </w:t>
      </w:r>
      <w:r w:rsidRPr="00934C9D">
        <w:rPr>
          <w:rFonts w:ascii="Times New Roman" w:hAnsi="Times New Roman" w:cs="Times New Roman"/>
          <w:bCs/>
          <w:lang w:val="pt-PT"/>
        </w:rPr>
        <w:t>(30 aulas previstas)</w:t>
      </w:r>
    </w:p>
    <w:p w14:paraId="3AD66BD1" w14:textId="77777777" w:rsidR="00880676" w:rsidRPr="00934C9D" w:rsidRDefault="00880676" w:rsidP="00934C9D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12"/>
          <w:szCs w:val="12"/>
          <w:lang w:val="pt-PT"/>
        </w:rPr>
      </w:pPr>
    </w:p>
    <w:p w14:paraId="5AF9AE15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Diversidade nas plantas</w:t>
      </w:r>
    </w:p>
    <w:p w14:paraId="4EF3090A" w14:textId="77777777" w:rsidR="00880676" w:rsidRPr="00934C9D" w:rsidRDefault="00880676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379830F9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12. Conhecer a influência dos </w:t>
      </w:r>
      <w:proofErr w:type="spellStart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fatores</w:t>
      </w:r>
      <w:proofErr w:type="spellEnd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 abióticos nas adaptações morfológicas das plantas</w:t>
      </w:r>
    </w:p>
    <w:p w14:paraId="649BA469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21" w:hanging="42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12.1. Descrever a influência da água, da luz e da temperatura no desenvolvimento das plantas.</w:t>
      </w:r>
    </w:p>
    <w:p w14:paraId="41FF35D3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21" w:hanging="42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12.2. Testar a influência da água e da luz no crescimento das plantas, através do controlo de variáveis, em laboratório.</w:t>
      </w:r>
    </w:p>
    <w:p w14:paraId="57A4EA75" w14:textId="35C3FA08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21" w:hanging="42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12.3. Associar a diversidade de adaptações das plantas aos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fatores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abióticos (água, luz e temperatura) dos vários habitats do planeta,</w:t>
      </w:r>
      <w:r w:rsidR="005E6A0B"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</w:t>
      </w:r>
      <w:r w:rsidRPr="00934C9D">
        <w:rPr>
          <w:rFonts w:ascii="Times New Roman" w:hAnsi="Times New Roman" w:cs="Times New Roman"/>
          <w:sz w:val="18"/>
          <w:szCs w:val="18"/>
          <w:lang w:val="pt-PT"/>
        </w:rPr>
        <w:t>apresentando exemplos.</w:t>
      </w:r>
    </w:p>
    <w:p w14:paraId="60219B3A" w14:textId="77777777" w:rsidR="00880676" w:rsidRPr="00934C9D" w:rsidRDefault="00880676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6CC36DA2" w14:textId="05065CC5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13. Compreender a importância da </w:t>
      </w:r>
      <w:proofErr w:type="spellStart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proteção</w:t>
      </w:r>
      <w:proofErr w:type="spellEnd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 da diversidade vegetal</w:t>
      </w:r>
    </w:p>
    <w:p w14:paraId="2051C59B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0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13.1. Indicar exemplos de biodiversidade vegetal existente na Terra, com base em documentos diversos.</w:t>
      </w:r>
    </w:p>
    <w:p w14:paraId="7C16988E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0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13.2. Descrever três habitats que evidenciem a biodiversidade vegetal existente na região onde a escola se localiza.</w:t>
      </w:r>
    </w:p>
    <w:p w14:paraId="09E78A35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0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13.3. Exemplificar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ações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antrópicas que podem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afetar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a biodiversidade vegetal.</w:t>
      </w:r>
    </w:p>
    <w:p w14:paraId="12ADC83B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0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13.4. Propor medidas que visem promover a biodiversidade vegetal.</w:t>
      </w:r>
    </w:p>
    <w:p w14:paraId="2FE74305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01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13.5. Concluir acerca da importância da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proteção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da biodiversidade vegetal.</w:t>
      </w:r>
    </w:p>
    <w:p w14:paraId="044CD99D" w14:textId="77777777" w:rsidR="00880676" w:rsidRPr="00934C9D" w:rsidRDefault="00880676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5602EA83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UNIDADE NA DIVERSIDADE DE SERES VIVOS</w:t>
      </w:r>
    </w:p>
    <w:p w14:paraId="134511D6" w14:textId="77777777" w:rsidR="00880676" w:rsidRPr="00934C9D" w:rsidRDefault="00880676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48EB794F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Célula – unidade básica de vida</w:t>
      </w:r>
    </w:p>
    <w:p w14:paraId="5BCA0240" w14:textId="77777777" w:rsidR="00880676" w:rsidRPr="00934C9D" w:rsidRDefault="00880676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0C999DC0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14. Aplicar a microscopia na descoberta do mundo “invisível”</w:t>
      </w:r>
    </w:p>
    <w:p w14:paraId="1109639A" w14:textId="70550460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07" w:hanging="406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14.1. Descrever o contributo de dois cientistas para a evolução do microscópio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ótico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>, destacando a importância da tecnologia no</w:t>
      </w:r>
      <w:r w:rsidR="005E6A0B"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</w:t>
      </w:r>
      <w:r w:rsidRPr="00934C9D">
        <w:rPr>
          <w:rFonts w:ascii="Times New Roman" w:hAnsi="Times New Roman" w:cs="Times New Roman"/>
          <w:sz w:val="18"/>
          <w:szCs w:val="18"/>
          <w:lang w:val="pt-PT"/>
        </w:rPr>
        <w:t>avanço do conhecimento científico.</w:t>
      </w:r>
    </w:p>
    <w:p w14:paraId="303EB249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07" w:hanging="406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14.2. Identificar os constituintes do microscópio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ótico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composto.</w:t>
      </w:r>
    </w:p>
    <w:p w14:paraId="704A5BDB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07" w:hanging="406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14.3. Realizar observações diversas usando o microscópio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ótico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>, de acordo com as regras de utilização estabelecidas.</w:t>
      </w:r>
    </w:p>
    <w:p w14:paraId="6FB2C961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07" w:hanging="406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14.4. Esquematizar as observações microscópicas realizadas, através de versões simplificadas de relatórios.</w:t>
      </w:r>
    </w:p>
    <w:p w14:paraId="38E492F0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07" w:hanging="406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14.5. Interpretar as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caraterísticas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da imagem observada ao microscópio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ótico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composto.</w:t>
      </w:r>
    </w:p>
    <w:p w14:paraId="33E5CF0A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07" w:hanging="406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14.6. Discutir a importância do microscópio </w:t>
      </w:r>
      <w:proofErr w:type="spellStart"/>
      <w:r w:rsidRPr="00934C9D">
        <w:rPr>
          <w:rFonts w:ascii="Times New Roman" w:hAnsi="Times New Roman" w:cs="Times New Roman"/>
          <w:sz w:val="18"/>
          <w:szCs w:val="18"/>
          <w:lang w:val="pt-PT"/>
        </w:rPr>
        <w:t>eletrónico</w:t>
      </w:r>
      <w:proofErr w:type="spellEnd"/>
      <w:r w:rsidRPr="00934C9D">
        <w:rPr>
          <w:rFonts w:ascii="Times New Roman" w:hAnsi="Times New Roman" w:cs="Times New Roman"/>
          <w:sz w:val="18"/>
          <w:szCs w:val="18"/>
          <w:lang w:val="pt-PT"/>
        </w:rPr>
        <w:t>, com base em imagens e poderes de resolução.</w:t>
      </w:r>
    </w:p>
    <w:p w14:paraId="6FC54456" w14:textId="77777777" w:rsidR="00880676" w:rsidRPr="00934C9D" w:rsidRDefault="00880676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124481E9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15. Compreender que a célula é a unidade básica da vida (</w:t>
      </w:r>
      <w:proofErr w:type="spellStart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>Objetivo</w:t>
      </w:r>
      <w:proofErr w:type="spellEnd"/>
      <w:r w:rsidRPr="00934C9D">
        <w:rPr>
          <w:rFonts w:ascii="Times New Roman" w:hAnsi="Times New Roman" w:cs="Times New Roman"/>
          <w:b/>
          <w:sz w:val="18"/>
          <w:szCs w:val="18"/>
          <w:lang w:val="pt-PT"/>
        </w:rPr>
        <w:t xml:space="preserve"> geral)</w:t>
      </w:r>
    </w:p>
    <w:p w14:paraId="693881DD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21" w:hanging="42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15.1. Apresentar uma definição de célula.</w:t>
      </w:r>
    </w:p>
    <w:p w14:paraId="61F5555F" w14:textId="77B68898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21" w:hanging="42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15.2. Distinguir diferentes tipos de células, relativamente à morfologia e ao tamanho, com base na observação microscópica de</w:t>
      </w:r>
      <w:r w:rsidR="005E6A0B" w:rsidRPr="00934C9D">
        <w:rPr>
          <w:rFonts w:ascii="Times New Roman" w:hAnsi="Times New Roman" w:cs="Times New Roman"/>
          <w:sz w:val="18"/>
          <w:szCs w:val="18"/>
          <w:lang w:val="pt-PT"/>
        </w:rPr>
        <w:t xml:space="preserve"> </w:t>
      </w:r>
      <w:r w:rsidRPr="00934C9D">
        <w:rPr>
          <w:rFonts w:ascii="Times New Roman" w:hAnsi="Times New Roman" w:cs="Times New Roman"/>
          <w:sz w:val="18"/>
          <w:szCs w:val="18"/>
          <w:lang w:val="pt-PT"/>
        </w:rPr>
        <w:t>material biológico.</w:t>
      </w:r>
    </w:p>
    <w:p w14:paraId="1BD90D75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21" w:hanging="42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15.3. Identificar os principais constituintes da célula, com base na observação microscópica de material biológico.</w:t>
      </w:r>
    </w:p>
    <w:p w14:paraId="70E60337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21" w:hanging="42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15.4. Comparar células animais com células vegetais.</w:t>
      </w:r>
    </w:p>
    <w:p w14:paraId="43163A49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21" w:hanging="42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15.5. Apresentar dois exemplos de seres unicelulares e dois exemplos de seres pluricelulares.</w:t>
      </w:r>
    </w:p>
    <w:p w14:paraId="46C6CC2D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1021" w:hanging="420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15.6. Descrever os níveis de organização biológica.</w:t>
      </w:r>
    </w:p>
    <w:p w14:paraId="7DDB9771" w14:textId="77777777" w:rsidR="00880676" w:rsidRPr="00934C9D" w:rsidRDefault="00880676" w:rsidP="00934C9D">
      <w:pPr>
        <w:widowControl w:val="0"/>
        <w:autoSpaceDE w:val="0"/>
        <w:autoSpaceDN w:val="0"/>
        <w:adjustRightInd w:val="0"/>
        <w:spacing w:line="276" w:lineRule="auto"/>
        <w:ind w:left="323"/>
        <w:rPr>
          <w:rFonts w:ascii="Times New Roman" w:hAnsi="Times New Roman" w:cs="Times New Roman"/>
          <w:sz w:val="12"/>
          <w:szCs w:val="12"/>
          <w:lang w:val="pt-PT"/>
        </w:rPr>
      </w:pPr>
    </w:p>
    <w:p w14:paraId="5393A307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322"/>
        <w:rPr>
          <w:rFonts w:ascii="Times New Roman" w:hAnsi="Times New Roman" w:cs="Times New Roman"/>
          <w:b/>
          <w:sz w:val="20"/>
          <w:szCs w:val="20"/>
          <w:lang w:val="pt-PT"/>
        </w:rPr>
      </w:pPr>
      <w:r w:rsidRPr="00934C9D">
        <w:rPr>
          <w:rFonts w:ascii="Times New Roman" w:hAnsi="Times New Roman" w:cs="Times New Roman"/>
          <w:b/>
          <w:sz w:val="20"/>
          <w:szCs w:val="20"/>
          <w:lang w:val="pt-PT"/>
        </w:rPr>
        <w:t>Diversidade a partir da unidade – níveis de organização hierárquica</w:t>
      </w:r>
    </w:p>
    <w:p w14:paraId="61E224B9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16. Compreender a importância da classificação dos seres vivos</w:t>
      </w:r>
    </w:p>
    <w:p w14:paraId="3BA7BD9A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16.1. Apresentar uma definição de espécie.</w:t>
      </w:r>
    </w:p>
    <w:p w14:paraId="2D21821B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16.2. Distinguir classificações práticas de classificações racionais dos seres vivos.</w:t>
      </w:r>
    </w:p>
    <w:p w14:paraId="79891262" w14:textId="77777777" w:rsidR="00880676" w:rsidRPr="00934C9D" w:rsidRDefault="00880676" w:rsidP="005E6A0B">
      <w:pPr>
        <w:widowControl w:val="0"/>
        <w:autoSpaceDE w:val="0"/>
        <w:autoSpaceDN w:val="0"/>
        <w:adjustRightInd w:val="0"/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16.3. Indicar as principais categorias taxonómicas.</w:t>
      </w:r>
    </w:p>
    <w:p w14:paraId="3A57ABB7" w14:textId="3686FD66" w:rsidR="0034543B" w:rsidRPr="00934C9D" w:rsidRDefault="00880676" w:rsidP="005E6A0B">
      <w:pPr>
        <w:spacing w:before="60" w:line="276" w:lineRule="auto"/>
        <w:ind w:left="615"/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t>16.4. Identificar animais e plantas, até ao Filo, recorrendo a chaves dicotómicas simples.</w:t>
      </w:r>
    </w:p>
    <w:p w14:paraId="73B402E6" w14:textId="77777777" w:rsidR="0034543B" w:rsidRPr="00934C9D" w:rsidRDefault="0034543B">
      <w:pPr>
        <w:rPr>
          <w:rFonts w:ascii="Times New Roman" w:hAnsi="Times New Roman" w:cs="Times New Roman"/>
          <w:sz w:val="18"/>
          <w:szCs w:val="18"/>
          <w:lang w:val="pt-PT"/>
        </w:rPr>
      </w:pPr>
      <w:r w:rsidRPr="00934C9D">
        <w:rPr>
          <w:rFonts w:ascii="Times New Roman" w:hAnsi="Times New Roman" w:cs="Times New Roman"/>
          <w:sz w:val="18"/>
          <w:szCs w:val="18"/>
          <w:lang w:val="pt-PT"/>
        </w:rPr>
        <w:br w:type="page"/>
      </w:r>
    </w:p>
    <w:p w14:paraId="42D351F2" w14:textId="77777777" w:rsidR="0034543B" w:rsidRPr="00934C9D" w:rsidRDefault="0034543B" w:rsidP="005E6A0B">
      <w:pPr>
        <w:spacing w:before="60" w:line="276" w:lineRule="auto"/>
        <w:ind w:left="615"/>
        <w:rPr>
          <w:lang w:val="pt-PT"/>
        </w:rPr>
        <w:sectPr w:rsidR="0034543B" w:rsidRPr="00934C9D" w:rsidSect="000367D3">
          <w:type w:val="continuous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14:paraId="57782096" w14:textId="4BA5DFA1" w:rsidR="00DA26C2" w:rsidRPr="00934C9D" w:rsidRDefault="004944AC" w:rsidP="004944AC">
      <w:pPr>
        <w:spacing w:before="60" w:line="276" w:lineRule="auto"/>
        <w:rPr>
          <w:rFonts w:ascii="Times New Roman" w:hAnsi="Times New Roman" w:cs="Times New Roman"/>
          <w:b/>
          <w:sz w:val="23"/>
          <w:szCs w:val="23"/>
          <w:lang w:val="pt-PT"/>
        </w:rPr>
      </w:pPr>
      <w:r w:rsidRPr="00934C9D">
        <w:rPr>
          <w:rFonts w:ascii="Times New Roman" w:hAnsi="Times New Roman" w:cs="Times New Roman"/>
          <w:b/>
          <w:sz w:val="23"/>
          <w:szCs w:val="23"/>
          <w:lang w:val="pt-PT"/>
        </w:rPr>
        <w:lastRenderedPageBreak/>
        <w:t>PROPOSTA DE PLANIFICAÇÃO A MÉDIO PRAZO – TEMA 1 E TEMA 2</w:t>
      </w:r>
    </w:p>
    <w:p w14:paraId="16E4D85B" w14:textId="77777777" w:rsidR="004944AC" w:rsidRPr="00934C9D" w:rsidRDefault="004944AC" w:rsidP="00934C9D">
      <w:pPr>
        <w:spacing w:line="276" w:lineRule="auto"/>
        <w:rPr>
          <w:b/>
          <w:sz w:val="16"/>
          <w:szCs w:val="16"/>
          <w:lang w:val="pt-PT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68"/>
        <w:gridCol w:w="2409"/>
        <w:gridCol w:w="2835"/>
        <w:gridCol w:w="3969"/>
        <w:gridCol w:w="1276"/>
        <w:gridCol w:w="1701"/>
        <w:gridCol w:w="851"/>
      </w:tblGrid>
      <w:tr w:rsidR="004944AC" w:rsidRPr="00934C9D" w14:paraId="1181A311" w14:textId="77777777" w:rsidTr="009B0A5D">
        <w:trPr>
          <w:trHeight w:val="394"/>
        </w:trPr>
        <w:tc>
          <w:tcPr>
            <w:tcW w:w="14709" w:type="dxa"/>
            <w:gridSpan w:val="7"/>
            <w:shd w:val="clear" w:color="auto" w:fill="A6A6A6" w:themeFill="background1" w:themeFillShade="A6"/>
            <w:vAlign w:val="center"/>
          </w:tcPr>
          <w:p w14:paraId="4A17E38E" w14:textId="44F3D129" w:rsidR="004944AC" w:rsidRPr="00934C9D" w:rsidRDefault="00741B23" w:rsidP="00741B23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t>Domínio: A ÁGUA, O AR, AS ROCHAS E O SOLO – MATERIAIS TERRESTRES</w:t>
            </w:r>
          </w:p>
        </w:tc>
      </w:tr>
      <w:tr w:rsidR="009B0A5D" w:rsidRPr="00741B23" w14:paraId="00E0608C" w14:textId="77777777" w:rsidTr="009B0A5D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35598CE8" w14:textId="572EB514" w:rsidR="004944AC" w:rsidRPr="00741B23" w:rsidRDefault="00741B23" w:rsidP="00741B23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77F6FEE" w14:textId="46D6D2A4" w:rsidR="004944AC" w:rsidRPr="00741B23" w:rsidRDefault="00741B23" w:rsidP="00741B23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EF5DA85" w14:textId="6BC93358" w:rsidR="004944AC" w:rsidRPr="00741B23" w:rsidRDefault="00741B23" w:rsidP="00741B23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8CD1116" w14:textId="0A85BC4A" w:rsidR="004944AC" w:rsidRPr="00741B23" w:rsidRDefault="00741B23" w:rsidP="00741B23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E153AB5" w14:textId="40089C41" w:rsidR="004944AC" w:rsidRPr="00741B23" w:rsidRDefault="00741B23" w:rsidP="00741B23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E698050" w14:textId="77777777" w:rsidR="00741B23" w:rsidRPr="00741B23" w:rsidRDefault="00741B23" w:rsidP="0074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7F79F0B1" w14:textId="78A9FB4D" w:rsidR="004944AC" w:rsidRPr="00741B23" w:rsidRDefault="00741B23" w:rsidP="0074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89C4FE3" w14:textId="77777777" w:rsidR="00741B23" w:rsidRPr="00741B23" w:rsidRDefault="00741B23" w:rsidP="00741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0413A653" w14:textId="7FB1AF6C" w:rsidR="004944AC" w:rsidRPr="00741B23" w:rsidRDefault="00741B23" w:rsidP="00741B23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9B0A5D" w14:paraId="77598D07" w14:textId="77777777" w:rsidTr="009B0A5D">
        <w:trPr>
          <w:trHeight w:val="7438"/>
        </w:trPr>
        <w:tc>
          <w:tcPr>
            <w:tcW w:w="1668" w:type="dxa"/>
            <w:vAlign w:val="center"/>
          </w:tcPr>
          <w:p w14:paraId="3AE49CA6" w14:textId="20185A2B" w:rsidR="004944AC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 importância das rochas e do solo na manutenção da vida</w:t>
            </w:r>
          </w:p>
        </w:tc>
        <w:tc>
          <w:tcPr>
            <w:tcW w:w="2409" w:type="dxa"/>
            <w:vAlign w:val="center"/>
          </w:tcPr>
          <w:p w14:paraId="1FAFA4F3" w14:textId="708882AC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1. Compreender a Terra como um planeta especial</w:t>
            </w:r>
          </w:p>
          <w:p w14:paraId="400A02C9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5B19AE10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03377BE0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456A6BD9" w14:textId="6AE9AAF9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2. Compreender que o solo é um material terrestre de suporte de vida</w:t>
            </w:r>
          </w:p>
          <w:p w14:paraId="2150F9A7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3A86525C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4E127354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6F5A5236" w14:textId="7150389B" w:rsidR="004944AC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3. Compreender a importância da</w:t>
            </w:r>
            <w:r w:rsidR="007A486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rochas e dos minerais</w:t>
            </w:r>
          </w:p>
        </w:tc>
        <w:tc>
          <w:tcPr>
            <w:tcW w:w="2835" w:type="dxa"/>
          </w:tcPr>
          <w:p w14:paraId="5B57613B" w14:textId="46A4496A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1.1. Indicar três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que permitam considerar a Terra um planeta com vida. (P. 13)</w:t>
            </w:r>
          </w:p>
          <w:p w14:paraId="3A66618F" w14:textId="021F9241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1.2. Distinguir ambientes terrestres de ambientes aquáticos, com base na exploração de documentos diversificados. (P. 13)</w:t>
            </w:r>
          </w:p>
          <w:p w14:paraId="5B56347E" w14:textId="2CCDA756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1.3. Enumerar as subdivisões da Biosfera. (P. 15)</w:t>
            </w:r>
          </w:p>
          <w:p w14:paraId="2A9993AD" w14:textId="6453F33C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1.4. Caracterizar três habitats existentes na região onde a escola se localiza.</w:t>
            </w:r>
          </w:p>
          <w:p w14:paraId="1C7E3039" w14:textId="5411F9D0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1.5. Relacionar os impactes da destruição de habitats com as ameaças à continuidade dos seres vivos. (P. 16)</w:t>
            </w:r>
          </w:p>
          <w:p w14:paraId="301EF263" w14:textId="5ED77409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1.6. Sugerir medidas que contribuam para promover a conservação da Natureza.</w:t>
            </w:r>
          </w:p>
          <w:p w14:paraId="6147EE3F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3D3BDBC1" w14:textId="022C4FCC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2.1. Apresentar a definição de solo. (P. 36)</w:t>
            </w:r>
          </w:p>
          <w:p w14:paraId="533649BF" w14:textId="4047FA69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2.2. Indicar três funções do solo. (P. 37)</w:t>
            </w:r>
          </w:p>
          <w:p w14:paraId="4DC9E9C0" w14:textId="49DA70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2.3. Identificar os componentes e as propriedades do solo, com base em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 laboratoriais. (P. 37 e 41)</w:t>
            </w:r>
          </w:p>
          <w:p w14:paraId="7ACE7B3B" w14:textId="6D70026E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2.4. Descrever o papel dos agentes biológicos e dos agentes atmosféricos na génese dos solos. (P. 37)</w:t>
            </w:r>
          </w:p>
          <w:p w14:paraId="7710D8FA" w14:textId="4EE2385D" w:rsidR="004944AC" w:rsidRPr="00741B23" w:rsidRDefault="00741B23" w:rsidP="009B0A5D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2.5. Relacionar a conservação do solo com a sustentabilidade da agricultura.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43)</w:t>
            </w:r>
          </w:p>
        </w:tc>
        <w:tc>
          <w:tcPr>
            <w:tcW w:w="3969" w:type="dxa"/>
          </w:tcPr>
          <w:p w14:paraId="6FFE7136" w14:textId="3E313443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2" w:hanging="12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Exploração dos textos da rubrica CTS&amp;A e debate sobre a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ação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do Homem na preservação do património natural e do equilíbrio entre a natureza e a sociedade.</w:t>
            </w:r>
          </w:p>
          <w:p w14:paraId="18AE37C0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0F4A2AD1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Realização da rubrica Recorda</w:t>
            </w:r>
          </w:p>
          <w:p w14:paraId="6E9D8CA6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2B5953B1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Onde existe vida?</w:t>
            </w:r>
          </w:p>
          <w:p w14:paraId="36997DD1" w14:textId="4D986EFE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Debate sobre os locais onde é possível encontrar seres vivos</w:t>
            </w:r>
          </w:p>
          <w:p w14:paraId="775C034D" w14:textId="145E6818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Identificação de diferentes tipos de ambientes naturais</w:t>
            </w:r>
          </w:p>
          <w:p w14:paraId="775CCAC8" w14:textId="270F72BB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Relação entre seres vivos 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respetivos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ambientes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naturais</w:t>
            </w:r>
          </w:p>
          <w:p w14:paraId="494E9EFA" w14:textId="2776E47D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Abordagem ao conceito de Biologia 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respetivos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ramos</w:t>
            </w:r>
          </w:p>
          <w:p w14:paraId="6835B815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O que distingue seres vivos de seres não vivos?</w:t>
            </w:r>
          </w:p>
          <w:p w14:paraId="6FE3E09B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Discussão sobre seres vivos e seres não vivos</w:t>
            </w:r>
          </w:p>
          <w:p w14:paraId="142C987E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Características comuns aos seres vivos</w:t>
            </w:r>
          </w:p>
          <w:p w14:paraId="0DE2C8C2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O que é a biosfera?</w:t>
            </w:r>
          </w:p>
          <w:p w14:paraId="38AF22AF" w14:textId="7F5E475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Abordagem aos conceitos de biosfera e de habitat</w:t>
            </w:r>
          </w:p>
          <w:p w14:paraId="31D271AF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Caracterização do habitat de alguns seres vivos</w:t>
            </w:r>
          </w:p>
          <w:p w14:paraId="10974ADF" w14:textId="63962FE5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Exploração dos textos da rubrica Ciência… em foco</w:t>
            </w:r>
          </w:p>
          <w:p w14:paraId="17200A61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Realização, em grupo, de um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projeto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ecológico</w:t>
            </w:r>
          </w:p>
          <w:p w14:paraId="408F40CF" w14:textId="702C7D2A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Sistematização de aprendizagens através das rubricas Arruma as tuas ideias…e Testa as tuas aprendizagens</w:t>
            </w:r>
          </w:p>
          <w:p w14:paraId="75CAAA6B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52B60C75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Que tipos de solos existem em Portugal?</w:t>
            </w:r>
          </w:p>
          <w:p w14:paraId="174BF483" w14:textId="2C91FB8E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Identificação dos diferentes tipos de rochas que caracterizam que caracterizam a paisagem geológica portuguesa.</w:t>
            </w:r>
          </w:p>
          <w:p w14:paraId="57F0085A" w14:textId="77777777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são constituídas as rochas?</w:t>
            </w:r>
          </w:p>
          <w:p w14:paraId="3E454A4C" w14:textId="5FBFF973" w:rsidR="00741B23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Compreensão de que as rochas são associações naturais de minerais e/ou de substâncias orgânicas existentes na litosfera.</w:t>
            </w:r>
          </w:p>
          <w:p w14:paraId="5C60D64B" w14:textId="04D0FDED" w:rsidR="004944AC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8" w:hanging="10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Identificação dos principais minerais que constituem as rochas predominantes em Portugal.</w:t>
            </w:r>
          </w:p>
        </w:tc>
        <w:tc>
          <w:tcPr>
            <w:tcW w:w="1276" w:type="dxa"/>
            <w:vAlign w:val="center"/>
          </w:tcPr>
          <w:p w14:paraId="4EF31B0D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Biosfera</w:t>
            </w:r>
          </w:p>
          <w:p w14:paraId="5F61A3F4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Habitat</w:t>
            </w:r>
          </w:p>
          <w:p w14:paraId="3FDBA680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Rocha</w:t>
            </w:r>
          </w:p>
          <w:p w14:paraId="688F54B0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Geologia</w:t>
            </w:r>
          </w:p>
          <w:p w14:paraId="5DB0DC1F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Mineral</w:t>
            </w:r>
          </w:p>
          <w:p w14:paraId="64F97896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Erosão</w:t>
            </w:r>
          </w:p>
          <w:p w14:paraId="5193FED6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Solo</w:t>
            </w:r>
          </w:p>
          <w:p w14:paraId="35A44A9C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Subsolo</w:t>
            </w:r>
          </w:p>
          <w:p w14:paraId="7ACF079A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Húmus</w:t>
            </w:r>
          </w:p>
          <w:p w14:paraId="7363A357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Permeabilidade</w:t>
            </w:r>
          </w:p>
          <w:p w14:paraId="507E3F4F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Solo argiloso</w:t>
            </w:r>
          </w:p>
          <w:p w14:paraId="164F9989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Solo arenoso</w:t>
            </w:r>
          </w:p>
          <w:p w14:paraId="06C1DC76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Solo calcário</w:t>
            </w:r>
          </w:p>
          <w:p w14:paraId="56335D7A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Solo franco</w:t>
            </w:r>
          </w:p>
          <w:p w14:paraId="0B95FD85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Drenagem</w:t>
            </w:r>
          </w:p>
          <w:p w14:paraId="142B95E2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Adubação</w:t>
            </w:r>
          </w:p>
          <w:p w14:paraId="6721CC47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Irrigação</w:t>
            </w:r>
          </w:p>
          <w:p w14:paraId="16A69D15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Lavra</w:t>
            </w:r>
          </w:p>
          <w:p w14:paraId="35B1C636" w14:textId="77777777" w:rsidR="009B0A5D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Cava</w:t>
            </w:r>
          </w:p>
          <w:p w14:paraId="0A09F59C" w14:textId="000DE7A1" w:rsidR="004944AC" w:rsidRPr="00934C9D" w:rsidRDefault="00741B23" w:rsidP="009B0A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Sacha</w:t>
            </w:r>
          </w:p>
        </w:tc>
        <w:tc>
          <w:tcPr>
            <w:tcW w:w="1701" w:type="dxa"/>
            <w:vAlign w:val="center"/>
          </w:tcPr>
          <w:p w14:paraId="7FA2DD92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diagnóstica</w:t>
            </w:r>
          </w:p>
          <w:p w14:paraId="261B1A49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formativa</w:t>
            </w:r>
          </w:p>
          <w:p w14:paraId="78CC19E3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sumativa</w:t>
            </w:r>
          </w:p>
          <w:p w14:paraId="490A2295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Auto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</w:t>
            </w:r>
            <w:proofErr w:type="gramEnd"/>
          </w:p>
          <w:p w14:paraId="24DD978E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heteroavaliação</w:t>
            </w:r>
            <w:proofErr w:type="spellEnd"/>
            <w:proofErr w:type="gramEnd"/>
          </w:p>
          <w:p w14:paraId="60AA1D20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792C3F05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640BEBDD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trabalho</w:t>
            </w:r>
          </w:p>
          <w:p w14:paraId="38646FDA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avaliação</w:t>
            </w:r>
          </w:p>
          <w:p w14:paraId="0023CDA0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conhecimentos</w:t>
            </w:r>
          </w:p>
          <w:p w14:paraId="789414EA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Relatórios</w:t>
            </w:r>
          </w:p>
          <w:p w14:paraId="63F35223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Trabalho de casa</w:t>
            </w:r>
          </w:p>
          <w:p w14:paraId="08A2FDFB" w14:textId="77777777" w:rsidR="00741B23" w:rsidRPr="00934C9D" w:rsidRDefault="00741B23" w:rsidP="00741B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Participação na aula</w:t>
            </w:r>
          </w:p>
          <w:p w14:paraId="3B20068A" w14:textId="6FF643EC" w:rsidR="004944AC" w:rsidRDefault="00741B23" w:rsidP="00741B23">
            <w:pPr>
              <w:spacing w:before="60" w:line="276" w:lineRule="auto"/>
              <w:rPr>
                <w:b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Registo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Autoavaliação</w:t>
            </w:r>
            <w:proofErr w:type="spellEnd"/>
          </w:p>
        </w:tc>
        <w:tc>
          <w:tcPr>
            <w:tcW w:w="851" w:type="dxa"/>
            <w:vAlign w:val="center"/>
          </w:tcPr>
          <w:p w14:paraId="56A79DB2" w14:textId="5C7F42A9" w:rsidR="004944AC" w:rsidRDefault="00741B23" w:rsidP="00741B23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14:paraId="35810EC9" w14:textId="7839F92D" w:rsidR="009B0A5D" w:rsidRPr="009B0A5D" w:rsidRDefault="009B0A5D" w:rsidP="004944AC">
      <w:pPr>
        <w:spacing w:before="60" w:line="276" w:lineRule="auto"/>
        <w:rPr>
          <w:b/>
          <w:sz w:val="16"/>
          <w:szCs w:val="16"/>
        </w:rPr>
      </w:pPr>
      <w:r w:rsidRPr="009B0A5D">
        <w:rPr>
          <w:rFonts w:hint="eastAsia"/>
          <w:b/>
          <w:sz w:val="16"/>
          <w:szCs w:val="16"/>
        </w:rPr>
        <w:lastRenderedPageBreak/>
        <w:br w:type="page"/>
      </w:r>
    </w:p>
    <w:p w14:paraId="76A68B74" w14:textId="77777777" w:rsidR="009B0A5D" w:rsidRPr="009B0A5D" w:rsidRDefault="009B0A5D" w:rsidP="004944AC">
      <w:pPr>
        <w:spacing w:before="60" w:line="276" w:lineRule="auto"/>
        <w:rPr>
          <w:b/>
          <w:sz w:val="16"/>
          <w:szCs w:val="16"/>
        </w:rPr>
        <w:sectPr w:rsidR="009B0A5D" w:rsidRPr="009B0A5D" w:rsidSect="0034543B">
          <w:headerReference w:type="even" r:id="rId10"/>
          <w:pgSz w:w="16840" w:h="11901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68"/>
        <w:gridCol w:w="2126"/>
        <w:gridCol w:w="2835"/>
        <w:gridCol w:w="4252"/>
        <w:gridCol w:w="1276"/>
        <w:gridCol w:w="1701"/>
        <w:gridCol w:w="851"/>
      </w:tblGrid>
      <w:tr w:rsidR="009B0A5D" w:rsidRPr="00934C9D" w14:paraId="07EE8E4C" w14:textId="77777777" w:rsidTr="00376C21">
        <w:trPr>
          <w:trHeight w:val="394"/>
        </w:trPr>
        <w:tc>
          <w:tcPr>
            <w:tcW w:w="14709" w:type="dxa"/>
            <w:gridSpan w:val="7"/>
            <w:shd w:val="clear" w:color="auto" w:fill="A6A6A6" w:themeFill="background1" w:themeFillShade="A6"/>
            <w:vAlign w:val="center"/>
          </w:tcPr>
          <w:p w14:paraId="33315DF7" w14:textId="64FA9942" w:rsidR="009B0A5D" w:rsidRPr="00934C9D" w:rsidRDefault="009B0A5D" w:rsidP="00376C21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lastRenderedPageBreak/>
              <w:t>Domínio: A ÁGUA, O AR, AS ROCHAS E O SOLO – MATERIAIS TERRESTRES</w:t>
            </w:r>
            <w:r w:rsidR="00376C21"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t xml:space="preserve"> (</w:t>
            </w:r>
            <w:proofErr w:type="spellStart"/>
            <w:r w:rsidR="00376C21"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t>cont</w:t>
            </w:r>
            <w:proofErr w:type="spellEnd"/>
            <w:r w:rsidR="00376C21"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t>.)</w:t>
            </w:r>
          </w:p>
        </w:tc>
      </w:tr>
      <w:tr w:rsidR="009B0A5D" w:rsidRPr="00741B23" w14:paraId="4D558CBB" w14:textId="77777777" w:rsidTr="00934C9D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65D5AA9C" w14:textId="77777777" w:rsidR="009B0A5D" w:rsidRPr="00741B23" w:rsidRDefault="009B0A5D" w:rsidP="00376C21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0FF1AEE" w14:textId="77777777" w:rsidR="009B0A5D" w:rsidRPr="00741B23" w:rsidRDefault="009B0A5D" w:rsidP="00376C21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5B90AC1" w14:textId="77777777" w:rsidR="009B0A5D" w:rsidRPr="00741B23" w:rsidRDefault="009B0A5D" w:rsidP="00376C21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06DE7658" w14:textId="77777777" w:rsidR="009B0A5D" w:rsidRPr="00741B23" w:rsidRDefault="009B0A5D" w:rsidP="00376C21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F6EB47C" w14:textId="77777777" w:rsidR="009B0A5D" w:rsidRPr="00741B23" w:rsidRDefault="009B0A5D" w:rsidP="00376C21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50EBA75" w14:textId="77777777" w:rsidR="009B0A5D" w:rsidRPr="00741B23" w:rsidRDefault="009B0A5D" w:rsidP="0037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51140A4C" w14:textId="77777777" w:rsidR="009B0A5D" w:rsidRPr="00741B23" w:rsidRDefault="009B0A5D" w:rsidP="0037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8DBDFC0" w14:textId="77777777" w:rsidR="009B0A5D" w:rsidRPr="00741B23" w:rsidRDefault="009B0A5D" w:rsidP="00376C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76238FEE" w14:textId="77777777" w:rsidR="009B0A5D" w:rsidRPr="00741B23" w:rsidRDefault="009B0A5D" w:rsidP="00376C21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9B0A5D" w:rsidRPr="00934C9D" w14:paraId="501187DB" w14:textId="77777777" w:rsidTr="00934C9D">
        <w:trPr>
          <w:trHeight w:val="6872"/>
        </w:trPr>
        <w:tc>
          <w:tcPr>
            <w:tcW w:w="1668" w:type="dxa"/>
            <w:tcBorders>
              <w:bottom w:val="single" w:sz="4" w:space="0" w:color="7F7F7F" w:themeColor="text1" w:themeTint="80"/>
            </w:tcBorders>
            <w:vAlign w:val="center"/>
          </w:tcPr>
          <w:p w14:paraId="6604B1BB" w14:textId="2F2E7835" w:rsidR="009B0A5D" w:rsidRPr="00741B23" w:rsidRDefault="009B0A5D" w:rsidP="00376C2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7F7F7F" w:themeColor="text1" w:themeTint="80"/>
            </w:tcBorders>
            <w:vAlign w:val="center"/>
          </w:tcPr>
          <w:p w14:paraId="04E08CBB" w14:textId="24C642BA" w:rsidR="009B0A5D" w:rsidRPr="00741B23" w:rsidRDefault="009B0A5D" w:rsidP="00376C2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7" w:hanging="17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7F7F7F" w:themeColor="text1" w:themeTint="80"/>
            </w:tcBorders>
          </w:tcPr>
          <w:p w14:paraId="376691B4" w14:textId="625BD885" w:rsidR="00376C21" w:rsidRPr="00934C9D" w:rsidRDefault="00376C21" w:rsidP="00303B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2.6. Associar alguns métodos e instrumentos usados na agricultura ao avanço</w:t>
            </w:r>
            <w:r w:rsidR="00303B4C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científico e tecnológico.</w:t>
            </w:r>
            <w:r w:rsidR="00303B4C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 42)</w:t>
            </w:r>
          </w:p>
          <w:p w14:paraId="7C50B5A6" w14:textId="77777777" w:rsidR="00376C21" w:rsidRPr="00934C9D" w:rsidRDefault="00376C21" w:rsidP="00303B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5ED49A8A" w14:textId="18600E8F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3.1. Apresentar uma definição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 rocha e de mineral.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 31)</w:t>
            </w:r>
          </w:p>
          <w:p w14:paraId="1260D5D8" w14:textId="420B5479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3.2. Distinguir diferentes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grupos de rochas, com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base em algumas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propriedades, utilizando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chaves dicotómicas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simples. (P. 33)</w:t>
            </w:r>
          </w:p>
          <w:p w14:paraId="5371C088" w14:textId="67E74F21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3.3. Reconhecer a existência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 minerais na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constituição das rochas,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 base na observação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 amostras de mão.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 33)</w:t>
            </w:r>
          </w:p>
          <w:p w14:paraId="0A3EFCC4" w14:textId="13F21B41" w:rsidR="009B0A5D" w:rsidRPr="00741B23" w:rsidRDefault="00376C21" w:rsidP="008D0434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3.4. Referir aplicações das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rochas e dos minerais em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diversas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humanas, com base numa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 de campo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na região onde a escola se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localiza.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33 e 34)</w:t>
            </w:r>
          </w:p>
        </w:tc>
        <w:tc>
          <w:tcPr>
            <w:tcW w:w="4252" w:type="dxa"/>
            <w:tcBorders>
              <w:bottom w:val="single" w:sz="4" w:space="0" w:color="7F7F7F" w:themeColor="text1" w:themeTint="80"/>
            </w:tcBorders>
          </w:tcPr>
          <w:p w14:paraId="3BB085B1" w14:textId="538D7DD2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Identificação das propriedades das rochas que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permitem a sua classificação.</w:t>
            </w:r>
          </w:p>
          <w:p w14:paraId="092A1224" w14:textId="6392B9CE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Realização de uma saída de campo para recolha de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amostras de rochas para classificar em contexto de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sala de aula.</w:t>
            </w:r>
          </w:p>
          <w:p w14:paraId="2E06A507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O que provoca alterações nas rochas?</w:t>
            </w:r>
          </w:p>
          <w:p w14:paraId="4FF5CEFD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Compreensão do processo da erosão.</w:t>
            </w:r>
          </w:p>
          <w:p w14:paraId="2412AAC3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se formam e são constituídos os solos?</w:t>
            </w:r>
          </w:p>
          <w:p w14:paraId="22A1E9CE" w14:textId="022EB459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Constatação de que o solo é fundamental para todos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os seres vivos.</w:t>
            </w:r>
          </w:p>
          <w:p w14:paraId="07FF0D37" w14:textId="4D333F22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Reconhecimento de a formação do solo é um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processo contínuo e cíclico.</w:t>
            </w:r>
          </w:p>
          <w:p w14:paraId="52B66F0E" w14:textId="0FC89904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 para compreender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que o solo se organiza em camadas distintas.</w:t>
            </w:r>
          </w:p>
          <w:p w14:paraId="3BCF5FB3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Identificação dos principais constituintes do solo.</w:t>
            </w:r>
          </w:p>
          <w:p w14:paraId="1D973A49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Quais são os principais tipos de solos?</w:t>
            </w:r>
          </w:p>
          <w:p w14:paraId="1CBD86FC" w14:textId="0F8DF8EF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da relação entre os constituintes do solo e os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tipos de solo.</w:t>
            </w:r>
          </w:p>
          <w:p w14:paraId="7119A53A" w14:textId="3F4197BD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 para verificar a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permeabilidade de diferentes tipos de solos.</w:t>
            </w:r>
          </w:p>
          <w:p w14:paraId="7FE4A185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adequar os solos à agricultura?</w:t>
            </w:r>
          </w:p>
          <w:p w14:paraId="2DA260E0" w14:textId="544CFA0B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Pesquisa e análise dos processos necessários à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adequação dos solos à agricultura.</w:t>
            </w:r>
          </w:p>
          <w:p w14:paraId="496B3EB4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proteger e conservar os solos?</w:t>
            </w:r>
          </w:p>
          <w:p w14:paraId="746D5E80" w14:textId="234459C9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Consciencialização de que o solo é um recurso que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carece de uma gestão racional e equilibrada.</w:t>
            </w:r>
          </w:p>
          <w:p w14:paraId="0508A520" w14:textId="634FD843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Consciencialização da importância do solo para a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vida dos seres vivos.</w:t>
            </w:r>
          </w:p>
          <w:p w14:paraId="7C5BAA88" w14:textId="6FA99CBF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Adoção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de medidas de preservação e conservação</w:t>
            </w:r>
            <w:r w:rsidR="008D0434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do solo.</w:t>
            </w:r>
          </w:p>
          <w:p w14:paraId="63AA2D1F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Exploração dos textos da rubrica Ciência… em foco;</w:t>
            </w:r>
          </w:p>
          <w:p w14:paraId="1291F913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Realização, em grupo, dos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projetos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intitulado</w:t>
            </w:r>
          </w:p>
          <w:p w14:paraId="050CF638" w14:textId="77777777" w:rsidR="00376C21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firstLine="2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Construção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Pilhómetros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e À conversa com…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;</w:t>
            </w:r>
            <w:proofErr w:type="gramEnd"/>
          </w:p>
          <w:p w14:paraId="7BAA9290" w14:textId="502B956D" w:rsidR="009B0A5D" w:rsidRPr="00934C9D" w:rsidRDefault="00376C21" w:rsidP="008D043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4" w:hanging="104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– Sistematização de aprendizagens através da </w:t>
            </w:r>
            <w:r w:rsidR="008D0434"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rubrica </w:t>
            </w:r>
            <w:r w:rsidRPr="00934C9D">
              <w:rPr>
                <w:rFonts w:ascii="Times New Roman" w:hAnsi="Times New Roman" w:cs="Times New Roman"/>
                <w:b/>
                <w:i/>
                <w:sz w:val="16"/>
                <w:szCs w:val="16"/>
                <w:lang w:val="pt-PT"/>
              </w:rPr>
              <w:t>Testa as tuas aprendizagens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….</w:t>
            </w:r>
          </w:p>
        </w:tc>
        <w:tc>
          <w:tcPr>
            <w:tcW w:w="1276" w:type="dxa"/>
            <w:tcBorders>
              <w:bottom w:val="single" w:sz="4" w:space="0" w:color="7F7F7F" w:themeColor="text1" w:themeTint="80"/>
            </w:tcBorders>
            <w:vAlign w:val="center"/>
          </w:tcPr>
          <w:p w14:paraId="2D93BE56" w14:textId="04D286C0" w:rsidR="009B0A5D" w:rsidRPr="00934C9D" w:rsidRDefault="009B0A5D" w:rsidP="00376C2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5270FC93" w14:textId="3E499773" w:rsidR="009B0A5D" w:rsidRPr="00934C9D" w:rsidRDefault="00B07CB9" w:rsidP="00B07CB9">
            <w:pPr>
              <w:spacing w:before="60" w:line="276" w:lineRule="auto"/>
              <w:jc w:val="right"/>
              <w:rPr>
                <w:b/>
                <w:lang w:val="pt-PT"/>
              </w:rPr>
            </w:pPr>
            <w:r>
              <w:rPr>
                <w:rFonts w:hint="eastAsia"/>
                <w:noProof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ECEE03" wp14:editId="79C740BE">
                      <wp:simplePos x="0" y="0"/>
                      <wp:positionH relativeFrom="insideMargin">
                        <wp:posOffset>368300</wp:posOffset>
                      </wp:positionH>
                      <wp:positionV relativeFrom="paragraph">
                        <wp:posOffset>1258570</wp:posOffset>
                      </wp:positionV>
                      <wp:extent cx="2822575" cy="358775"/>
                      <wp:effectExtent l="0" t="0" r="9525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822575" cy="358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980FC9" w14:textId="77777777" w:rsidR="00934C9D" w:rsidRPr="00A67FC9" w:rsidRDefault="00934C9D" w:rsidP="00B07CB9">
                                  <w:pPr>
                                    <w:pStyle w:val="Header"/>
                                    <w:jc w:val="right"/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</w:pPr>
                                  <w:r w:rsidRPr="00A67FC9"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  <w:t>+ ciência – 5.º ano</w:t>
                                  </w:r>
                                </w:p>
                                <w:p w14:paraId="2EA27467" w14:textId="77777777" w:rsidR="00934C9D" w:rsidRDefault="00934C9D" w:rsidP="00C57D3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29pt;margin-top:99.1pt;width:222.25pt;height:28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outer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03ZsgIAALEFAAAOAAAAZHJzL2Uyb0RvYy54bWysVE1v2zAMvQ/YfxB0T+14dpIadQo3RYYB&#10;RVusHXpWZKkxJkuapMTOiv33UbKdZd0uHeaDQZFPFPn4cXHZNQLtmbG1kgWensUYMUlVVcvnAn95&#10;XE8WGFlHZEWEkqzAB2bx5fL9u4tW5yxRWyUqZhA4kTZvdYG3zuk8iizdsobYM6WZBCNXpiEOjuY5&#10;qgxpwXsjoiSOZ1GrTKWNosxa0F73RrwM/jln1N1xbplDosAQmwt/E/4b/4+WFyR/NkRvazqEQf4h&#10;iobUEh49uromjqCdqf9w1dTUKKu4O6OqiRTnNWUhB8hmGr/K5mFLNAu5ADlWH2my/88tvd3fG1RX&#10;BZ5hJEkDJXpknUNXqkMzz06rbQ6gBw0w14EaqjzqLSh90h03DTIKyM3S2H+BCkgOARpYPxyZ9q4p&#10;KJNFkmTzDCMKtg/ZYg4yPBb1vrxPbaz7yFSDvFBgA5UMXsn+xroeOkI8XKp1LUSoppC/KcBnr2Gh&#10;HfrbJIdIQPRIH1Mo1csqmyflPDufzMpsOkmn8WJSlnEyuV6XcRmn69V5evVjiHO8H3mCeiKC5A6C&#10;ea9CfmYciA0MeEVoabYSBu0JNCOhlEkXqAwRAtqjOGTxlosDPuQR8nvL5Z6R8WUl3fFyU0tlAt+v&#10;wq6+jiHzHg9FO8nbi67bdEPjbFR1gL4JrQF9YDVd11DOG2LdPTEwaKCE5eHu4MeFagusBgmjrTLf&#10;/6b3eOh/sGLUwuAW2H7bEcMwEp8kTMb5NE39pIdDChWFgzm1bE4tctesFJRjGqILosc7MYrcqOYJ&#10;dkzpXwUTkRTeLrAbxZXr1wnsKMrKMoBgtjVxN/JBU+/aV8c362P3RIweOtpBB92qccRJ/qqxe6y/&#10;KVW5c4rXoes9wT2rA/GwF8LcDDvML57Tc0D92rTLnwAAAP//AwBQSwMEFAAGAAgAAAAhAPLCJ9Pf&#10;AAAACQEAAA8AAABkcnMvZG93bnJldi54bWxMj81OwzAQhO9IvIO1SNyok9CfKI1TQaVygFxaeAA3&#10;3iYR8TqKnSbw9CwnOI5mNPNNvpttJ644+NaRgngRgUCqnGmpVvDxfnhIQfigyejOESr4Qg+74vYm&#10;15lxEx3xegq14BLymVbQhNBnUvqqQav9wvVI7F3cYHVgOdTSDHrictvJJIrW0uqWeKHRPe4brD5P&#10;o1UwTm8d7V/L8mW9+T4eyiou5+dYqfu7+WkLIuAc/sLwi8/oUDDT2Y1kvOgUJKuEvwQFywQE+49R&#10;ugJxZr1MNyCLXP5/UPwAAAD//wMAUEsBAi0AFAAGAAgAAAAhALaDOJL+AAAA4QEAABMAAAAAAAAA&#10;AAAAAAAAAAAAAFtDb250ZW50X1R5cGVzXS54bWxQSwECLQAUAAYACAAAACEAOP0h/9YAAACUAQAA&#10;CwAAAAAAAAAAAAAAAAAvAQAAX3JlbHMvLnJlbHNQSwECLQAUAAYACAAAACEAC49N2bICAACxBQAA&#10;DgAAAAAAAAAAAAAAAAAuAgAAZHJzL2Uyb0RvYy54bWxQSwECLQAUAAYACAAAACEA8sIn098AAAAJ&#10;AQAADwAAAAAAAAAAAAAAAAAMBQAAZHJzL2Rvd25yZXYueG1sUEsFBgAAAAAEAAQA8wAAABgGAAAA&#10;AA==&#10;" filled="f" stroked="f">
                      <v:textbox>
                        <w:txbxContent>
                          <w:p w14:paraId="52980FC9" w14:textId="77777777" w:rsidR="00934C9D" w:rsidRPr="00A67FC9" w:rsidRDefault="00934C9D" w:rsidP="00B07CB9">
                            <w:pPr>
                              <w:pStyle w:val="Header"/>
                              <w:jc w:val="right"/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A67FC9"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  <w:t>+ ciência – 5.º ano</w:t>
                            </w:r>
                          </w:p>
                          <w:p w14:paraId="2EA27467" w14:textId="77777777" w:rsidR="00934C9D" w:rsidRDefault="00934C9D" w:rsidP="00C57D3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51" w:type="dxa"/>
            <w:tcBorders>
              <w:bottom w:val="single" w:sz="4" w:space="0" w:color="7F7F7F" w:themeColor="text1" w:themeTint="80"/>
            </w:tcBorders>
            <w:vAlign w:val="center"/>
          </w:tcPr>
          <w:p w14:paraId="5396824C" w14:textId="2EF313C1" w:rsidR="009B0A5D" w:rsidRPr="00934C9D" w:rsidRDefault="009B0A5D" w:rsidP="00376C21">
            <w:pPr>
              <w:spacing w:before="60" w:line="276" w:lineRule="auto"/>
              <w:jc w:val="center"/>
              <w:rPr>
                <w:b/>
                <w:lang w:val="pt-PT"/>
              </w:rPr>
            </w:pPr>
          </w:p>
        </w:tc>
      </w:tr>
      <w:tr w:rsidR="005D0BAB" w:rsidRPr="00934C9D" w14:paraId="1B775819" w14:textId="77777777" w:rsidTr="005D0BAB">
        <w:trPr>
          <w:trHeight w:val="627"/>
        </w:trPr>
        <w:tc>
          <w:tcPr>
            <w:tcW w:w="14709" w:type="dxa"/>
            <w:gridSpan w:val="7"/>
            <w:tcBorders>
              <w:top w:val="single" w:sz="4" w:space="0" w:color="7F7F7F" w:themeColor="text1" w:themeTint="80"/>
            </w:tcBorders>
            <w:vAlign w:val="center"/>
          </w:tcPr>
          <w:p w14:paraId="3A75DC8D" w14:textId="77777777" w:rsidR="005D0BAB" w:rsidRPr="00934C9D" w:rsidRDefault="005D0BAB" w:rsidP="00632CB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Articulações curriculares</w:t>
            </w:r>
          </w:p>
          <w:p w14:paraId="63E84EAA" w14:textId="77777777" w:rsidR="00632CB6" w:rsidRPr="00934C9D" w:rsidRDefault="005D0BAB" w:rsidP="00632CB6">
            <w:pPr>
              <w:widowControl w:val="0"/>
              <w:tabs>
                <w:tab w:val="left" w:pos="743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MAT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Percentagens; Estatística (construção de tabelas e gráficos); Unidades de medida de peso.</w:t>
            </w:r>
            <w:r w:rsidR="00632CB6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ab/>
            </w:r>
            <w:r w:rsidR="00632CB6"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P –</w:t>
            </w:r>
            <w:r w:rsidR="00632CB6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Leitura e análise da obra “Uma aventura na Amazónia” de Ana Maria Magalhães e Isabel Alçada.</w:t>
            </w:r>
          </w:p>
          <w:p w14:paraId="569AEBB5" w14:textId="1CFFA650" w:rsidR="005D0BAB" w:rsidRPr="00934C9D" w:rsidRDefault="00632CB6" w:rsidP="00632CB6">
            <w:pPr>
              <w:widowControl w:val="0"/>
              <w:tabs>
                <w:tab w:val="left" w:pos="743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ab/>
            </w: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EV e ET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Preservação dos recursos naturais; Consequências da Tecnologia na Sociedade e no Ambiente.</w:t>
            </w:r>
          </w:p>
          <w:p w14:paraId="66FD38C2" w14:textId="10515A78" w:rsidR="005D0BAB" w:rsidRPr="00934C9D" w:rsidRDefault="005D0BAB" w:rsidP="00632CB6">
            <w:pPr>
              <w:spacing w:before="60" w:line="276" w:lineRule="auto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TIC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Pesquisa de informação; processamento de textos; </w:t>
            </w:r>
            <w:proofErr w:type="spellStart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seleção</w:t>
            </w:r>
            <w:proofErr w:type="spellEnd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de imagens.</w:t>
            </w:r>
          </w:p>
        </w:tc>
      </w:tr>
    </w:tbl>
    <w:p w14:paraId="53BED7E1" w14:textId="77777777" w:rsidR="00C57D38" w:rsidRPr="00934C9D" w:rsidRDefault="00C57D38" w:rsidP="00934C9D">
      <w:pPr>
        <w:spacing w:line="276" w:lineRule="auto"/>
        <w:rPr>
          <w:b/>
          <w:sz w:val="8"/>
          <w:szCs w:val="8"/>
          <w:lang w:val="pt-PT"/>
        </w:rPr>
      </w:pPr>
      <w:r w:rsidRPr="00934C9D">
        <w:rPr>
          <w:rFonts w:hint="eastAsia"/>
          <w:b/>
          <w:sz w:val="8"/>
          <w:szCs w:val="8"/>
          <w:lang w:val="pt-PT"/>
        </w:rPr>
        <w:lastRenderedPageBreak/>
        <w:br w:type="page"/>
      </w:r>
    </w:p>
    <w:p w14:paraId="75D47C87" w14:textId="77777777" w:rsidR="00C57D38" w:rsidRPr="00934C9D" w:rsidRDefault="00C57D38" w:rsidP="00934C9D">
      <w:pPr>
        <w:spacing w:line="276" w:lineRule="auto"/>
        <w:rPr>
          <w:b/>
          <w:sz w:val="8"/>
          <w:szCs w:val="8"/>
          <w:lang w:val="pt-PT"/>
        </w:rPr>
        <w:sectPr w:rsidR="00C57D38" w:rsidRPr="00934C9D" w:rsidSect="009B0A5D">
          <w:headerReference w:type="default" r:id="rId11"/>
          <w:type w:val="continuous"/>
          <w:pgSz w:w="16840" w:h="11901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384"/>
        <w:gridCol w:w="1701"/>
        <w:gridCol w:w="1848"/>
        <w:gridCol w:w="2263"/>
        <w:gridCol w:w="2456"/>
        <w:gridCol w:w="1513"/>
        <w:gridCol w:w="1134"/>
        <w:gridCol w:w="1701"/>
        <w:gridCol w:w="709"/>
      </w:tblGrid>
      <w:tr w:rsidR="00B07CB9" w:rsidRPr="00934C9D" w14:paraId="2DB09CD5" w14:textId="77777777" w:rsidTr="00B07CB9">
        <w:trPr>
          <w:trHeight w:val="394"/>
        </w:trPr>
        <w:tc>
          <w:tcPr>
            <w:tcW w:w="14709" w:type="dxa"/>
            <w:gridSpan w:val="9"/>
            <w:shd w:val="clear" w:color="auto" w:fill="A6A6A6" w:themeFill="background1" w:themeFillShade="A6"/>
            <w:vAlign w:val="center"/>
          </w:tcPr>
          <w:p w14:paraId="23EBF206" w14:textId="6594C37B" w:rsidR="00B07CB9" w:rsidRPr="00934C9D" w:rsidRDefault="00B07CB9" w:rsidP="00B07CB9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lastRenderedPageBreak/>
              <w:t>Domínio: A ÁGUA, O AR, AS ROCHAS E O SOLO – MATERIAIS TERRESTRES</w:t>
            </w:r>
          </w:p>
        </w:tc>
      </w:tr>
      <w:tr w:rsidR="00B07CB9" w:rsidRPr="00741B23" w14:paraId="293641CE" w14:textId="77777777" w:rsidTr="00934C9D"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6B7D6A3F" w14:textId="77777777" w:rsidR="00B07CB9" w:rsidRPr="00741B23" w:rsidRDefault="00B07CB9" w:rsidP="00B07CB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561EF0B" w14:textId="77777777" w:rsidR="00B07CB9" w:rsidRPr="00741B23" w:rsidRDefault="00B07CB9" w:rsidP="00B07CB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91C5216" w14:textId="77777777" w:rsidR="00B07CB9" w:rsidRPr="00741B23" w:rsidRDefault="00B07CB9" w:rsidP="00B07CB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2E85EEB5" w14:textId="77777777" w:rsidR="00B07CB9" w:rsidRPr="00741B23" w:rsidRDefault="00B07CB9" w:rsidP="00B07CB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32371FD" w14:textId="77777777" w:rsidR="00B07CB9" w:rsidRPr="00741B23" w:rsidRDefault="00B07CB9" w:rsidP="00B07CB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D8E7C0" w14:textId="77777777" w:rsidR="00B07CB9" w:rsidRPr="00741B23" w:rsidRDefault="00B07CB9" w:rsidP="00B07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593F9FB8" w14:textId="77777777" w:rsidR="00B07CB9" w:rsidRPr="00741B23" w:rsidRDefault="00B07CB9" w:rsidP="00B07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8DF300E" w14:textId="77777777" w:rsidR="00B07CB9" w:rsidRPr="00741B23" w:rsidRDefault="00B07CB9" w:rsidP="00B07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25437D9A" w14:textId="77777777" w:rsidR="00B07CB9" w:rsidRPr="00741B23" w:rsidRDefault="00B07CB9" w:rsidP="00B07CB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B07CB9" w14:paraId="53A5933C" w14:textId="77777777" w:rsidTr="00934C9D">
        <w:trPr>
          <w:trHeight w:val="6872"/>
        </w:trPr>
        <w:tc>
          <w:tcPr>
            <w:tcW w:w="1384" w:type="dxa"/>
            <w:tcBorders>
              <w:bottom w:val="single" w:sz="4" w:space="0" w:color="7F7F7F" w:themeColor="text1" w:themeTint="80"/>
            </w:tcBorders>
            <w:vAlign w:val="center"/>
          </w:tcPr>
          <w:p w14:paraId="218752E8" w14:textId="08C4B939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 importância</w:t>
            </w:r>
            <w:r w:rsidR="00997908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da água para os</w:t>
            </w:r>
            <w:r w:rsidR="00997908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seres vivos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2FED72C2" w14:textId="530C642D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9" w:hanging="14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4. Compreender a importância da água para os seres vivos</w:t>
            </w:r>
          </w:p>
          <w:p w14:paraId="51479DA2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9" w:hanging="14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5F84444E" w14:textId="607768C8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9" w:hanging="14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5. Compreender a importância da qualidade da água para a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humana</w:t>
            </w:r>
          </w:p>
        </w:tc>
        <w:tc>
          <w:tcPr>
            <w:tcW w:w="4111" w:type="dxa"/>
            <w:gridSpan w:val="2"/>
            <w:tcBorders>
              <w:bottom w:val="single" w:sz="4" w:space="0" w:color="7F7F7F" w:themeColor="text1" w:themeTint="80"/>
            </w:tcBorders>
          </w:tcPr>
          <w:p w14:paraId="743E09E7" w14:textId="6FA2AC0E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4.1. Representar a distribuição da água no planeta (reservatórios e fluxos), com recurso ao ciclo hidrológico. (P. 51)</w:t>
            </w:r>
          </w:p>
          <w:p w14:paraId="5CA9350E" w14:textId="7D114CBC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4.2. Referir a disponibilidade de água doce (à superfície e subterrânea) na Terra, a partir de informação sobre o volume total de água existente. (P. 51)</w:t>
            </w:r>
          </w:p>
          <w:p w14:paraId="5F5D9E94" w14:textId="3F06226D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4.3. Identificar propriedades da água, com base em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 laboratoriais. (P. 53, 54, 55)</w:t>
            </w:r>
          </w:p>
          <w:p w14:paraId="49AD6AB9" w14:textId="2F9F0084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4.4. Apresentar exemplos que evidenciem a existência de água em todos os seres vivos, através da consulta de documentos diversificados. (P. 50)</w:t>
            </w:r>
          </w:p>
          <w:p w14:paraId="77E81DEC" w14:textId="151616AC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4.5. Descrever duas funções da água nos seres vivos. (P. 50)</w:t>
            </w:r>
          </w:p>
          <w:p w14:paraId="635B8FD4" w14:textId="3CEA62BC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4.6. Explicar a importância da composição da água para a saúde do ser humano, a partir da leitura de rotulagem. (P. 52)</w:t>
            </w:r>
          </w:p>
          <w:p w14:paraId="4AA9930E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4.7. Referir o papel do flúor na saúde oral. (P. 52)</w:t>
            </w:r>
          </w:p>
          <w:p w14:paraId="6960F564" w14:textId="4AA86744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5.1. Classificar os tipos de água própria para consumo (água potável e água mineral) e os tipos de água imprópria para consumo (água salobra e água inquinada). (P. 51)</w:t>
            </w:r>
          </w:p>
          <w:p w14:paraId="6D9CF207" w14:textId="7FC75CE1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5.2. Descrever a evolução do consumo de água em Portugal, com base em informação expressa em gráficos ou tabelas. (P. 58)</w:t>
            </w:r>
          </w:p>
          <w:p w14:paraId="5446D1AA" w14:textId="7AF0059E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5.3. Propor medidas que visem garantir a sustentabilidade da água própria para consumo. (P. 58)</w:t>
            </w:r>
          </w:p>
          <w:p w14:paraId="0D54332F" w14:textId="5F048336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5.4. Indicar três fontes de poluição e de contaminação da água. (P. 59)</w:t>
            </w:r>
          </w:p>
          <w:p w14:paraId="0E9554C4" w14:textId="39CA61CA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5.5. Explicar as consequências da poluição e da contaminação da água. (P. 60)</w:t>
            </w:r>
          </w:p>
          <w:p w14:paraId="014953B1" w14:textId="7DAAFE09" w:rsidR="00B07CB9" w:rsidRPr="00741B23" w:rsidRDefault="00B07CB9" w:rsidP="00B07CB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2" w:hanging="272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5.6. Distinguir a função da Estação de Tratamento de Águas da função da Estação de Tratamento de Águas Residuais.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54)</w:t>
            </w:r>
          </w:p>
        </w:tc>
        <w:tc>
          <w:tcPr>
            <w:tcW w:w="3969" w:type="dxa"/>
            <w:gridSpan w:val="2"/>
            <w:tcBorders>
              <w:bottom w:val="single" w:sz="4" w:space="0" w:color="7F7F7F" w:themeColor="text1" w:themeTint="80"/>
            </w:tcBorders>
          </w:tcPr>
          <w:p w14:paraId="560DAA57" w14:textId="5FC4993F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5" w:hanging="12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Exploração dos textos da rubrica CTS&amp;A e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debate sobre a necessidade de privilegiar o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recurso às energias renováveis</w:t>
            </w:r>
          </w:p>
          <w:p w14:paraId="654CC1EA" w14:textId="77777777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5" w:hanging="12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Realização da rubrica Recorda</w:t>
            </w:r>
          </w:p>
          <w:p w14:paraId="4CB826F1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Qual a importância da água para os seres vivos?</w:t>
            </w:r>
          </w:p>
          <w:p w14:paraId="1877EEFD" w14:textId="06F48AA4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0" w:hanging="110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Constatação de que a água é um constituinte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 todos os seres vivos e essencial à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realização das suas funções vitais.</w:t>
            </w:r>
          </w:p>
          <w:p w14:paraId="4C1827FE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se distribui a água na Natureza?</w:t>
            </w:r>
          </w:p>
          <w:p w14:paraId="368C9C8A" w14:textId="789B3202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96" w:hanging="9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Distinção entre água própria e imprópria para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consumo.</w:t>
            </w:r>
          </w:p>
          <w:p w14:paraId="4B5E1C4B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Quais são as propriedades da água?</w:t>
            </w:r>
          </w:p>
          <w:p w14:paraId="57A6C777" w14:textId="42BBE549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96" w:hanging="9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experimentais com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vista à pesquisa da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reação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da água face à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adição de diferentes substâncias.</w:t>
            </w:r>
          </w:p>
          <w:p w14:paraId="6E06C1FA" w14:textId="70700B54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96" w:hanging="9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Compreensão dos conceitos de dissolução,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solução, soluto e solvente.</w:t>
            </w:r>
          </w:p>
          <w:p w14:paraId="3E74E68E" w14:textId="4A460E5F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96" w:hanging="9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experimentais com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vista à pesquisa do poder de dissolução de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uma determinada quantidade de água.</w:t>
            </w:r>
          </w:p>
          <w:p w14:paraId="25BDBAF7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Quais são os processos de tratamento da água?</w:t>
            </w:r>
          </w:p>
          <w:p w14:paraId="72AE1007" w14:textId="3AE2F91A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96" w:hanging="9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 com vista à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compreensão dos diferentes processos de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tratamento da água.</w:t>
            </w:r>
          </w:p>
          <w:p w14:paraId="1AA9D062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Em que </w:t>
            </w:r>
            <w:proofErr w:type="spellStart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 humanas é utilizada a</w:t>
            </w:r>
          </w:p>
          <w:p w14:paraId="7FAC128B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água</w:t>
            </w:r>
            <w:proofErr w:type="gramEnd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?</w:t>
            </w:r>
          </w:p>
          <w:p w14:paraId="31BDE5CE" w14:textId="00699384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96" w:hanging="9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Constatação de que a água é indispensável à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realização de todas as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humanas.</w:t>
            </w:r>
          </w:p>
          <w:p w14:paraId="5D25EFE4" w14:textId="77777777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96" w:hanging="96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proteger e conservar a água?</w:t>
            </w:r>
          </w:p>
          <w:p w14:paraId="0DCEF4D0" w14:textId="2D74D444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96" w:hanging="9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Consciencialização de que a água é um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recurso finito e que carece de uma gestão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racional e equilibrada.</w:t>
            </w:r>
          </w:p>
          <w:p w14:paraId="2AD0E746" w14:textId="26D240E7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96" w:hanging="9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Adoção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de medidas de preservação e</w:t>
            </w:r>
            <w:r w:rsidR="00E07D3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conservação dos recursos hídricos.</w:t>
            </w:r>
          </w:p>
          <w:p w14:paraId="1907336F" w14:textId="1CAB0C88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4" w:hanging="12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</w:t>
            </w: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Sistematização de aprendizagens através</w:t>
            </w:r>
            <w:r w:rsidR="00E07D3A"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das rubricas Arruma as tuas ideias… e </w:t>
            </w:r>
            <w:r w:rsidRPr="00934C9D">
              <w:rPr>
                <w:rFonts w:ascii="Times New Roman" w:hAnsi="Times New Roman" w:cs="Times New Roman"/>
                <w:b/>
                <w:i/>
                <w:sz w:val="16"/>
                <w:szCs w:val="16"/>
                <w:lang w:val="pt-PT"/>
              </w:rPr>
              <w:t>Testa</w:t>
            </w:r>
            <w:r w:rsidR="00E07D3A" w:rsidRPr="00934C9D">
              <w:rPr>
                <w:rFonts w:ascii="Times New Roman" w:hAnsi="Times New Roman" w:cs="Times New Roman"/>
                <w:b/>
                <w:i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b/>
                <w:i/>
                <w:sz w:val="16"/>
                <w:szCs w:val="16"/>
                <w:lang w:val="pt-PT"/>
              </w:rPr>
              <w:t>as tuas aprendizagens….</w:t>
            </w:r>
          </w:p>
        </w:tc>
        <w:tc>
          <w:tcPr>
            <w:tcW w:w="1134" w:type="dxa"/>
            <w:tcBorders>
              <w:bottom w:val="single" w:sz="4" w:space="0" w:color="7F7F7F" w:themeColor="text1" w:themeTint="80"/>
            </w:tcBorders>
            <w:vAlign w:val="center"/>
          </w:tcPr>
          <w:p w14:paraId="6A0F6158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Solução</w:t>
            </w:r>
          </w:p>
          <w:p w14:paraId="6B166407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Solvente</w:t>
            </w:r>
          </w:p>
          <w:p w14:paraId="5508526F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Soluto</w:t>
            </w:r>
          </w:p>
          <w:p w14:paraId="3B4F49C3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Água</w:t>
            </w:r>
          </w:p>
          <w:p w14:paraId="6BCD84B8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Dissolução</w:t>
            </w:r>
          </w:p>
          <w:p w14:paraId="4669809A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Solução saturada</w:t>
            </w:r>
          </w:p>
          <w:p w14:paraId="5877743A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Água inquinada</w:t>
            </w:r>
          </w:p>
          <w:p w14:paraId="79B2BE91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Água potável</w:t>
            </w:r>
          </w:p>
          <w:p w14:paraId="5945B749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Água salobra</w:t>
            </w:r>
          </w:p>
          <w:p w14:paraId="62955A09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Decantação</w:t>
            </w:r>
          </w:p>
          <w:p w14:paraId="16AC0867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Desinfeção</w:t>
            </w:r>
            <w:proofErr w:type="spellEnd"/>
          </w:p>
          <w:p w14:paraId="60CB17EE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Destilação</w:t>
            </w:r>
          </w:p>
          <w:p w14:paraId="6A61EE5C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Fervura</w:t>
            </w:r>
          </w:p>
          <w:p w14:paraId="4A0224A6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Filtração</w:t>
            </w:r>
          </w:p>
          <w:p w14:paraId="444CE87D" w14:textId="4F44DD5B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Poluição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662A85D4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diagnóstica</w:t>
            </w:r>
          </w:p>
          <w:p w14:paraId="085D0CDB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formativa</w:t>
            </w:r>
          </w:p>
          <w:p w14:paraId="74C2E42E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sumativa</w:t>
            </w:r>
          </w:p>
          <w:p w14:paraId="73B8A282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Auto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</w:t>
            </w:r>
            <w:proofErr w:type="gramEnd"/>
          </w:p>
          <w:p w14:paraId="0D3F415A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heteroavaliação</w:t>
            </w:r>
            <w:proofErr w:type="spellEnd"/>
            <w:proofErr w:type="gramEnd"/>
          </w:p>
          <w:p w14:paraId="69FA4929" w14:textId="77777777" w:rsidR="00E07D3A" w:rsidRPr="00934C9D" w:rsidRDefault="00E07D3A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41D58D53" w14:textId="77777777" w:rsidR="00E07D3A" w:rsidRPr="00934C9D" w:rsidRDefault="00E07D3A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4EBAD15E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trabalho</w:t>
            </w:r>
          </w:p>
          <w:p w14:paraId="6FFEDB69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Fichas de avaliação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</w:t>
            </w:r>
            <w:proofErr w:type="gramEnd"/>
          </w:p>
          <w:p w14:paraId="1F344A4D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conhecimentos</w:t>
            </w:r>
            <w:proofErr w:type="gramEnd"/>
          </w:p>
          <w:p w14:paraId="341328E4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Relatórios</w:t>
            </w:r>
          </w:p>
          <w:p w14:paraId="5E148027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Trabalho de casa</w:t>
            </w:r>
          </w:p>
          <w:p w14:paraId="53854364" w14:textId="77777777" w:rsidR="00B07CB9" w:rsidRPr="00934C9D" w:rsidRDefault="00B07CB9" w:rsidP="00B07C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Participação na aula</w:t>
            </w:r>
          </w:p>
          <w:p w14:paraId="557FE1F8" w14:textId="4133B97D" w:rsidR="00B07CB9" w:rsidRPr="00E07D3A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Registo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</w:t>
            </w:r>
            <w:r w:rsidR="00E07D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Autoavaliação</w:t>
            </w:r>
            <w:proofErr w:type="spellEnd"/>
            <w:r>
              <w:rPr>
                <w:rFonts w:hint="eastAsia"/>
                <w:noProof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3F76F0" wp14:editId="5DC2AEE0">
                      <wp:simplePos x="0" y="0"/>
                      <wp:positionH relativeFrom="insideMargin">
                        <wp:posOffset>368300</wp:posOffset>
                      </wp:positionH>
                      <wp:positionV relativeFrom="paragraph">
                        <wp:posOffset>1258570</wp:posOffset>
                      </wp:positionV>
                      <wp:extent cx="2822575" cy="358775"/>
                      <wp:effectExtent l="0" t="0" r="9525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822575" cy="358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FF3C43" w14:textId="77777777" w:rsidR="00934C9D" w:rsidRPr="00A67FC9" w:rsidRDefault="00934C9D" w:rsidP="00B07CB9">
                                  <w:pPr>
                                    <w:pStyle w:val="Header"/>
                                    <w:jc w:val="right"/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</w:pPr>
                                  <w:r w:rsidRPr="00A67FC9"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  <w:t>+ ciência – 5.º ano</w:t>
                                  </w:r>
                                </w:p>
                                <w:p w14:paraId="5FB7A96F" w14:textId="77777777" w:rsidR="00934C9D" w:rsidRDefault="00934C9D" w:rsidP="00B07CB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7" type="#_x0000_t202" style="position:absolute;margin-left:29pt;margin-top:99.1pt;width:222.25pt;height:28.2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outer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1wYswIAALgFAAAOAAAAZHJzL2Uyb0RvYy54bWysVN9v0zAQfkfif7D83iUNydpFS6esUxHS&#10;xCY2tGfXsdeIxGdst01B/O+cnaSUwcsQeYjOd5/Pd9/9uLzq2obshLE1qIJOz2JKhOJQ1eq5oJ8f&#10;V5M5JdYxVbEGlCjoQVh6tXj75nKvc5HABppKGIJOlM33uqAb53QeRZZvRMvsGWih0CjBtMzh0TxH&#10;lWF79N42URLH59EeTKUNcGEtam96I10E/1IK7u6ktMKRpqAYmwt/E/5r/48Wlyx/Nkxvaj6Ewf4h&#10;ipbVCh89urphjpGtqf9w1dbcgAXpzji0EUhZcxFywGym8YtsHjZMi5ALkmP1kSb7/9zyj7t7Q+qq&#10;oFgoxVos0aPoHLmGjsw9O3ttcwQ9aIS5DtVY5VFvUemT7qRpiQEkN0tj/wUqMDmCaGT9cGTau+ao&#10;TOZJks0ySjja3mXzGcr4WNT78j61se69gJZ4oaAGKxm8st2tdT10hHi4glXdNKGajfpNgT57jQjt&#10;0N9mOUaCokf6mEKpvi+zWVLOsovJeZlNJ+k0nk/KMk4mN6syLuN0tbxIr38McY73I09QT0SQ3KER&#10;3mujPgmJxAYGvCK0tFg2huwYNiPjXCgXqAwRItqjJGbxmosDPuQR8nvN5Z6R8WVQ7ni5rRWYwPeL&#10;sKsvY8iyx2PRTvL2ouvWXeioY5+soTpg+4QOwXawmq9qrOots+6eGZw3VOIOcXf4kw3sCwqDRMkG&#10;zLe/6T0exwCtlOxxfgtqv26ZEZQ0HxQOyMU0Tf3Ah0OKhcWDObWsTy1q2y4BqzIN0QXR410zitJA&#10;+4SrpvSvookpjm8X1I3i0vVbBVcVF2UZQDjimrlb9aC5d+2L5Hv2sXtiRg+N7bCRPsI46Sx/0d89&#10;1t9UUG4dyDo0v+e5Z3XgH9dDGJ9hlfn9c3oOqF8Ld/ETAAD//wMAUEsDBBQABgAIAAAAIQDywifT&#10;3wAAAAkBAAAPAAAAZHJzL2Rvd25yZXYueG1sTI/NTsMwEITvSLyDtUjcqJPQnyiNU0GlcoBcWngA&#10;N94mEfE6ip0m8PQsJziOZjTzTb6bbSeuOPjWkYJ4EYFAqpxpqVbw8X54SEH4oMnozhEq+EIPu+L2&#10;JteZcRMd8XoKteAS8plW0ITQZ1L6qkGr/cL1SOxd3GB1YDnU0gx64nLbySSK1tLqlnih0T3uG6w+&#10;T6NVME5vHe1fy/Jlvfk+HsoqLufnWKn7u/lpCyLgHP7C8IvP6FAw09mNZLzoFCSrhL8EBcsEBPuP&#10;UboCcWa9TDcgi1z+f1D8AAAA//8DAFBLAQItABQABgAIAAAAIQC2gziS/gAAAOEBAAATAAAAAAAA&#10;AAAAAAAAAAAAAABbQ29udGVudF9UeXBlc10ueG1sUEsBAi0AFAAGAAgAAAAhADj9If/WAAAAlAEA&#10;AAsAAAAAAAAAAAAAAAAALwEAAF9yZWxzLy5yZWxzUEsBAi0AFAAGAAgAAAAhAI/DXBizAgAAuAUA&#10;AA4AAAAAAAAAAAAAAAAALgIAAGRycy9lMm9Eb2MueG1sUEsBAi0AFAAGAAgAAAAhAPLCJ9PfAAAA&#10;CQEAAA8AAAAAAAAAAAAAAAAADQUAAGRycy9kb3ducmV2LnhtbFBLBQYAAAAABAAEAPMAAAAZBgAA&#10;AAA=&#10;" filled="f" stroked="f">
                      <v:textbox>
                        <w:txbxContent>
                          <w:p w14:paraId="49FF3C43" w14:textId="77777777" w:rsidR="00934C9D" w:rsidRPr="00A67FC9" w:rsidRDefault="00934C9D" w:rsidP="00B07CB9">
                            <w:pPr>
                              <w:pStyle w:val="Header"/>
                              <w:jc w:val="right"/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A67FC9"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  <w:t>+ ciência – 5.º ano</w:t>
                            </w:r>
                          </w:p>
                          <w:p w14:paraId="5FB7A96F" w14:textId="77777777" w:rsidR="00934C9D" w:rsidRDefault="00934C9D" w:rsidP="00B07CB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bottom w:val="single" w:sz="4" w:space="0" w:color="7F7F7F" w:themeColor="text1" w:themeTint="80"/>
            </w:tcBorders>
            <w:vAlign w:val="center"/>
          </w:tcPr>
          <w:p w14:paraId="260CC9C7" w14:textId="5A341DF0" w:rsidR="00B07CB9" w:rsidRDefault="00B07CB9" w:rsidP="00B07CB9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B07CB9" w:rsidRPr="00934C9D" w14:paraId="2B8FA1D0" w14:textId="74192F03" w:rsidTr="00997908">
        <w:trPr>
          <w:trHeight w:val="627"/>
        </w:trPr>
        <w:tc>
          <w:tcPr>
            <w:tcW w:w="4933" w:type="dxa"/>
            <w:gridSpan w:val="3"/>
            <w:tcBorders>
              <w:top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32755D15" w14:textId="77777777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Articulações curriculares</w:t>
            </w:r>
          </w:p>
          <w:p w14:paraId="761BDAD3" w14:textId="418AB976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ind w:left="476" w:hanging="476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MAT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="00E07D3A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Percentagens; Estatística (construção de tabelas e gráficos); </w:t>
            </w:r>
            <w:r w:rsidR="00E07D3A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br/>
              <w:t>Unidades de medida de peso</w:t>
            </w:r>
            <w:r w:rsidR="00E07D3A" w:rsidRPr="00934C9D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t-PT"/>
              </w:rPr>
              <w:t>.</w:t>
            </w:r>
          </w:p>
          <w:p w14:paraId="256EED3A" w14:textId="2097DFCD" w:rsidR="00B07CB9" w:rsidRDefault="00B07CB9" w:rsidP="00E07D3A">
            <w:pPr>
              <w:spacing w:before="60" w:line="276" w:lineRule="auto"/>
              <w:rPr>
                <w:b/>
              </w:rPr>
            </w:pPr>
            <w:r w:rsidRPr="00E07D3A">
              <w:rPr>
                <w:rFonts w:ascii="Times New Roman" w:hAnsi="Times New Roman" w:cs="Times New Roman"/>
                <w:b/>
                <w:sz w:val="14"/>
                <w:szCs w:val="14"/>
              </w:rPr>
              <w:t>EM –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Fontes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sonor</w:t>
            </w:r>
            <w:r w:rsidR="00E07D3A">
              <w:rPr>
                <w:rFonts w:ascii="Times New Roman" w:hAnsi="Times New Roman" w:cs="Times New Roman"/>
                <w:sz w:val="14"/>
                <w:szCs w:val="14"/>
              </w:rPr>
              <w:t>as</w:t>
            </w:r>
            <w:proofErr w:type="spellEnd"/>
            <w:r w:rsidR="00E07D3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E07D3A">
              <w:rPr>
                <w:rFonts w:ascii="Times New Roman" w:hAnsi="Times New Roman" w:cs="Times New Roman"/>
                <w:sz w:val="14"/>
                <w:szCs w:val="14"/>
              </w:rPr>
              <w:t>naturais</w:t>
            </w:r>
            <w:proofErr w:type="spellEnd"/>
            <w:r w:rsidR="00E07D3A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</w:p>
        </w:tc>
        <w:tc>
          <w:tcPr>
            <w:tcW w:w="4719" w:type="dxa"/>
            <w:gridSpan w:val="2"/>
            <w:tcBorders>
              <w:top w:val="single" w:sz="4" w:space="0" w:color="7F7F7F" w:themeColor="text1" w:themeTint="80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6148FCB" w14:textId="77777777" w:rsidR="00E07D3A" w:rsidRPr="00934C9D" w:rsidRDefault="00E07D3A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</w:p>
          <w:p w14:paraId="2E16BFC3" w14:textId="465B4825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TIC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Pesquisa de informação; processamento de textos;</w:t>
            </w:r>
            <w:r w:rsidR="00E07D3A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seleção</w:t>
            </w:r>
            <w:proofErr w:type="spellEnd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de imagens.</w:t>
            </w:r>
          </w:p>
          <w:p w14:paraId="7DD100B1" w14:textId="77777777" w:rsidR="00E07D3A" w:rsidRPr="00934C9D" w:rsidRDefault="00E07D3A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</w:p>
          <w:p w14:paraId="56180466" w14:textId="0CB627F2" w:rsidR="00B07CB9" w:rsidRPr="00934C9D" w:rsidRDefault="00E07D3A" w:rsidP="00E07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HGP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Comunicação entre os povos na época dos Descobrimentos.</w:t>
            </w:r>
          </w:p>
        </w:tc>
        <w:tc>
          <w:tcPr>
            <w:tcW w:w="5057" w:type="dxa"/>
            <w:gridSpan w:val="4"/>
            <w:tcBorders>
              <w:top w:val="single" w:sz="4" w:space="0" w:color="7F7F7F" w:themeColor="text1" w:themeTint="80"/>
              <w:left w:val="single" w:sz="4" w:space="0" w:color="FFFFFF" w:themeColor="background1"/>
            </w:tcBorders>
            <w:vAlign w:val="center"/>
          </w:tcPr>
          <w:p w14:paraId="60161115" w14:textId="77777777" w:rsidR="00E07D3A" w:rsidRPr="00934C9D" w:rsidRDefault="00E07D3A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</w:p>
          <w:p w14:paraId="3AC94649" w14:textId="216A81E9" w:rsidR="00B07CB9" w:rsidRPr="00934C9D" w:rsidRDefault="00B07CB9" w:rsidP="00E07D3A">
            <w:pPr>
              <w:widowControl w:val="0"/>
              <w:autoSpaceDE w:val="0"/>
              <w:autoSpaceDN w:val="0"/>
              <w:adjustRightInd w:val="0"/>
              <w:ind w:left="229" w:hanging="229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="00E07D3A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Leitura, análise e discussão dos doze princípios consagrados na Carta Europeia da Água.</w:t>
            </w:r>
          </w:p>
          <w:p w14:paraId="052D89BE" w14:textId="78DA1B1D" w:rsidR="00B07CB9" w:rsidRPr="00934C9D" w:rsidRDefault="00E07D3A" w:rsidP="00E07D3A">
            <w:pPr>
              <w:spacing w:before="60" w:line="276" w:lineRule="auto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EV e ET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Fontes de energia renováveis; Preservação dos recursos naturais.</w:t>
            </w:r>
          </w:p>
        </w:tc>
      </w:tr>
    </w:tbl>
    <w:p w14:paraId="65BD1EE7" w14:textId="77777777" w:rsidR="00E07D3A" w:rsidRPr="00934C9D" w:rsidRDefault="00E07D3A" w:rsidP="00934C9D">
      <w:pPr>
        <w:rPr>
          <w:b/>
          <w:sz w:val="8"/>
          <w:szCs w:val="8"/>
          <w:lang w:val="pt-PT"/>
        </w:rPr>
      </w:pPr>
      <w:r w:rsidRPr="00934C9D">
        <w:rPr>
          <w:rFonts w:hint="eastAsia"/>
          <w:b/>
          <w:sz w:val="8"/>
          <w:szCs w:val="8"/>
          <w:lang w:val="pt-PT"/>
        </w:rPr>
        <w:br w:type="page"/>
      </w:r>
    </w:p>
    <w:p w14:paraId="6AB1A1C4" w14:textId="77777777" w:rsidR="00E07D3A" w:rsidRPr="00934C9D" w:rsidRDefault="00E07D3A" w:rsidP="00934C9D">
      <w:pPr>
        <w:spacing w:line="276" w:lineRule="auto"/>
        <w:rPr>
          <w:b/>
          <w:sz w:val="8"/>
          <w:szCs w:val="8"/>
          <w:lang w:val="pt-PT"/>
        </w:rPr>
        <w:sectPr w:rsidR="00E07D3A" w:rsidRPr="00934C9D" w:rsidSect="009B0A5D">
          <w:type w:val="continuous"/>
          <w:pgSz w:w="16840" w:h="11901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68"/>
        <w:gridCol w:w="2126"/>
        <w:gridCol w:w="1139"/>
        <w:gridCol w:w="1838"/>
        <w:gridCol w:w="2881"/>
        <w:gridCol w:w="1229"/>
        <w:gridCol w:w="1418"/>
        <w:gridCol w:w="1701"/>
        <w:gridCol w:w="709"/>
      </w:tblGrid>
      <w:tr w:rsidR="00E07D3A" w:rsidRPr="00934C9D" w14:paraId="54879D6E" w14:textId="77777777" w:rsidTr="00E07D3A">
        <w:trPr>
          <w:trHeight w:val="394"/>
        </w:trPr>
        <w:tc>
          <w:tcPr>
            <w:tcW w:w="14709" w:type="dxa"/>
            <w:gridSpan w:val="9"/>
            <w:shd w:val="clear" w:color="auto" w:fill="A6A6A6" w:themeFill="background1" w:themeFillShade="A6"/>
            <w:vAlign w:val="center"/>
          </w:tcPr>
          <w:p w14:paraId="1D1F4ADC" w14:textId="4AF1BBEE" w:rsidR="00E07D3A" w:rsidRPr="00934C9D" w:rsidRDefault="00997908" w:rsidP="00E07D3A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lastRenderedPageBreak/>
              <w:t>Domínio: A ÁGUA, O AR, AS ROCHAS E O SOLO – MATERIAIS TERRESTRES</w:t>
            </w:r>
          </w:p>
        </w:tc>
      </w:tr>
      <w:tr w:rsidR="00E07D3A" w:rsidRPr="00741B23" w14:paraId="657B32F8" w14:textId="77777777" w:rsidTr="00BE39D0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71AF780C" w14:textId="77777777" w:rsidR="00E07D3A" w:rsidRPr="00741B23" w:rsidRDefault="00E07D3A" w:rsidP="00E07D3A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39D648F" w14:textId="77777777" w:rsidR="00E07D3A" w:rsidRPr="00741B23" w:rsidRDefault="00E07D3A" w:rsidP="00E07D3A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827BA0E" w14:textId="77777777" w:rsidR="00E07D3A" w:rsidRPr="00741B23" w:rsidRDefault="00E07D3A" w:rsidP="00E07D3A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4110" w:type="dxa"/>
            <w:gridSpan w:val="2"/>
            <w:shd w:val="clear" w:color="auto" w:fill="D9D9D9" w:themeFill="background1" w:themeFillShade="D9"/>
            <w:vAlign w:val="center"/>
          </w:tcPr>
          <w:p w14:paraId="2719B1E2" w14:textId="77777777" w:rsidR="00E07D3A" w:rsidRPr="00741B23" w:rsidRDefault="00E07D3A" w:rsidP="00E07D3A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FC9FC40" w14:textId="77777777" w:rsidR="00E07D3A" w:rsidRPr="00741B23" w:rsidRDefault="00E07D3A" w:rsidP="00E07D3A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2DEF23A" w14:textId="77777777" w:rsidR="00E07D3A" w:rsidRPr="00741B23" w:rsidRDefault="00E07D3A" w:rsidP="00E07D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5DFF5FC7" w14:textId="77777777" w:rsidR="00E07D3A" w:rsidRPr="00741B23" w:rsidRDefault="00E07D3A" w:rsidP="00E07D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90A44CA" w14:textId="77777777" w:rsidR="00E07D3A" w:rsidRPr="00741B23" w:rsidRDefault="00E07D3A" w:rsidP="00E07D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09FDB7A7" w14:textId="77777777" w:rsidR="00E07D3A" w:rsidRPr="00741B23" w:rsidRDefault="00E07D3A" w:rsidP="00E07D3A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E07D3A" w14:paraId="2EAE19BA" w14:textId="77777777" w:rsidTr="00BE39D0">
        <w:trPr>
          <w:trHeight w:val="6872"/>
        </w:trPr>
        <w:tc>
          <w:tcPr>
            <w:tcW w:w="1668" w:type="dxa"/>
            <w:tcBorders>
              <w:bottom w:val="single" w:sz="4" w:space="0" w:color="7F7F7F" w:themeColor="text1" w:themeTint="80"/>
            </w:tcBorders>
            <w:vAlign w:val="center"/>
          </w:tcPr>
          <w:p w14:paraId="3CF41771" w14:textId="766ED192" w:rsidR="00E07D3A" w:rsidRPr="00934C9D" w:rsidRDefault="00997908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 importância do ar para os seres vivos</w:t>
            </w:r>
          </w:p>
        </w:tc>
        <w:tc>
          <w:tcPr>
            <w:tcW w:w="2126" w:type="dxa"/>
            <w:tcBorders>
              <w:bottom w:val="single" w:sz="4" w:space="0" w:color="7F7F7F" w:themeColor="text1" w:themeTint="80"/>
            </w:tcBorders>
            <w:vAlign w:val="center"/>
          </w:tcPr>
          <w:p w14:paraId="56E88474" w14:textId="39D3C22B" w:rsidR="00E07D3A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63" w:hanging="16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6. Compreender a importância da </w:t>
            </w:r>
            <w:r w:rsidR="00997908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atmosfera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="00997908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para os seres vivos</w:t>
            </w:r>
          </w:p>
        </w:tc>
        <w:tc>
          <w:tcPr>
            <w:tcW w:w="2977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14:paraId="24F7A8C7" w14:textId="317FB91F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7" w:hanging="28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6.1. Referir as funções da atmosfera terrestre. (P. 61)</w:t>
            </w:r>
          </w:p>
          <w:p w14:paraId="3A8C1EFD" w14:textId="612A3BC4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7" w:hanging="28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6.2. Identificar as propriedades do ar e de alguns dos seus constituintes, com base em</w:t>
            </w:r>
          </w:p>
          <w:p w14:paraId="2C8DB4B1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7" w:hanging="28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práticas. (P. 68)</w:t>
            </w:r>
          </w:p>
          <w:p w14:paraId="31C9F8A9" w14:textId="3EA5F0B9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7" w:hanging="28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6.3. Nomear os principais gases constituintes do ar. (P. 67)</w:t>
            </w:r>
          </w:p>
          <w:p w14:paraId="0FFD4419" w14:textId="32E45A19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7" w:hanging="28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6.4. Referir três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antrópicas que contribuem para a poluição do ar. (P. 72)</w:t>
            </w:r>
          </w:p>
          <w:p w14:paraId="553F78DB" w14:textId="22CCCDFB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7" w:hanging="28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6.5. Determinar a evolução da qualidade do ar, incluindo o Índice de Qualidade do Ar, com base em dados da Agência Portuguesa do Ambiente. (P. 74)</w:t>
            </w:r>
          </w:p>
          <w:p w14:paraId="7FF629BA" w14:textId="2DD5858F" w:rsidR="00E07D3A" w:rsidRPr="00741B23" w:rsidRDefault="00BE39D0" w:rsidP="00BE39D0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7" w:hanging="287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6.6. Sugerir cinco medidas que contribuem para a preservação de um índice elevado de qualidade do ar.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74)</w:t>
            </w:r>
          </w:p>
        </w:tc>
        <w:tc>
          <w:tcPr>
            <w:tcW w:w="4110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14:paraId="2055438C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Realização da rubrica Recorda.</w:t>
            </w:r>
          </w:p>
          <w:p w14:paraId="020D1BF8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Onde existe ar?</w:t>
            </w:r>
          </w:p>
          <w:p w14:paraId="4F392661" w14:textId="668C7FBC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Constatação de que o ar é indispensável à existência e manutenção de vida na Terra.</w:t>
            </w:r>
          </w:p>
          <w:p w14:paraId="450BCDA4" w14:textId="13CF7D43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Reconhecimento de que a atmosfera é constituída por camadas distintas com funções específicas.</w:t>
            </w:r>
          </w:p>
          <w:p w14:paraId="70DCF7CC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é constituído o ar?</w:t>
            </w:r>
          </w:p>
          <w:p w14:paraId="7A076CAB" w14:textId="54CB5949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Compreensão de que o ar atmosférico é uma mistura de gases.</w:t>
            </w:r>
          </w:p>
          <w:p w14:paraId="0E917A98" w14:textId="14E82BCE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 para verificar as características do ar.</w:t>
            </w:r>
          </w:p>
          <w:p w14:paraId="7E18DC80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Quais as propriedades dos gases que constituem o ar?</w:t>
            </w:r>
          </w:p>
          <w:p w14:paraId="3D43F5A3" w14:textId="5AC982E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experimentais para verificar as propriedades dos gases que constituem o ar.</w:t>
            </w:r>
          </w:p>
          <w:p w14:paraId="733345BA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Qual a importância dos gases atmosféricos?</w:t>
            </w:r>
          </w:p>
          <w:p w14:paraId="4BC7BD75" w14:textId="17D38A1B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Consciencialização da importância dos gases atmosféricos para a vida dos seres vivos e para a realização das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humanas.</w:t>
            </w:r>
          </w:p>
          <w:p w14:paraId="48BC1994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Quais são as consequências da poluição atmosférica?</w:t>
            </w:r>
          </w:p>
          <w:p w14:paraId="4CC40431" w14:textId="47B69A34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Pesquisa e análise das causas e consequências da poluição atmosférica.</w:t>
            </w:r>
          </w:p>
          <w:p w14:paraId="16E1BAEC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proteger e conservar o ar?</w:t>
            </w:r>
          </w:p>
          <w:p w14:paraId="03C32797" w14:textId="07984405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Consciencialização de que o ar é um recurso finito e que carece de uma gestão racional e equilibrada.</w:t>
            </w:r>
          </w:p>
          <w:p w14:paraId="59235241" w14:textId="0CFBE0D5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Consciencialização da importância da atmosfera na existência e manutenção de vida na Terra.</w:t>
            </w:r>
          </w:p>
          <w:p w14:paraId="0AF6F155" w14:textId="60D45F66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Adoção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de medidas de preservação e conservação do ar.</w:t>
            </w:r>
          </w:p>
          <w:p w14:paraId="0F1DF82E" w14:textId="272296A4" w:rsidR="00E07D3A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Sistematização de aprendizagens através das rubricas Arruma as tuas ideias… e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Testa as tuas aprendizagens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7F7F7F" w:themeColor="text1" w:themeTint="80"/>
            </w:tcBorders>
            <w:vAlign w:val="center"/>
          </w:tcPr>
          <w:p w14:paraId="08F36CCD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Ar</w:t>
            </w:r>
          </w:p>
          <w:p w14:paraId="7DA1BAC1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Atmosfera</w:t>
            </w:r>
          </w:p>
          <w:p w14:paraId="4086667D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Combustão</w:t>
            </w:r>
          </w:p>
          <w:p w14:paraId="7F16A44B" w14:textId="77777777" w:rsidR="00BE39D0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Comburente</w:t>
            </w:r>
          </w:p>
          <w:p w14:paraId="08585305" w14:textId="22A9DE1D" w:rsidR="00E07D3A" w:rsidRPr="00934C9D" w:rsidRDefault="00BE39D0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Combustível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3F75A7B4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diagnóstica</w:t>
            </w:r>
          </w:p>
          <w:p w14:paraId="1FAF89C5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formativa</w:t>
            </w:r>
          </w:p>
          <w:p w14:paraId="2C451B31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sumativa</w:t>
            </w:r>
          </w:p>
          <w:p w14:paraId="7230EB5C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Auto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</w:t>
            </w:r>
            <w:proofErr w:type="gramEnd"/>
          </w:p>
          <w:p w14:paraId="59C209FA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heteroavaliação</w:t>
            </w:r>
            <w:proofErr w:type="spellEnd"/>
            <w:proofErr w:type="gramEnd"/>
          </w:p>
          <w:p w14:paraId="0405A8D8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682B24F5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5A35B793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trabalho</w:t>
            </w:r>
          </w:p>
          <w:p w14:paraId="59D063CF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Fichas de avaliação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</w:t>
            </w:r>
            <w:proofErr w:type="gramEnd"/>
          </w:p>
          <w:p w14:paraId="2A91DB23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conhecimentos</w:t>
            </w:r>
            <w:proofErr w:type="gramEnd"/>
          </w:p>
          <w:p w14:paraId="38908683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Relatórios</w:t>
            </w:r>
          </w:p>
          <w:p w14:paraId="1B851D4B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Trabalho de casa</w:t>
            </w:r>
          </w:p>
          <w:p w14:paraId="5CC18795" w14:textId="77777777" w:rsidR="00E07D3A" w:rsidRPr="00934C9D" w:rsidRDefault="00E07D3A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Participação na aula</w:t>
            </w:r>
          </w:p>
          <w:p w14:paraId="077B47F5" w14:textId="44D047AA" w:rsidR="00E07D3A" w:rsidRPr="00E07D3A" w:rsidRDefault="00997908" w:rsidP="00BE39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eastAsia"/>
                <w:noProof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8ED658" wp14:editId="5AC4BC20">
                      <wp:simplePos x="0" y="0"/>
                      <wp:positionH relativeFrom="insideMargin">
                        <wp:posOffset>362585</wp:posOffset>
                      </wp:positionH>
                      <wp:positionV relativeFrom="paragraph">
                        <wp:posOffset>645160</wp:posOffset>
                      </wp:positionV>
                      <wp:extent cx="2822575" cy="358775"/>
                      <wp:effectExtent l="0" t="0" r="9525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822575" cy="358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F49E92" w14:textId="77777777" w:rsidR="00934C9D" w:rsidRPr="00A67FC9" w:rsidRDefault="00934C9D" w:rsidP="00E07D3A">
                                  <w:pPr>
                                    <w:pStyle w:val="Header"/>
                                    <w:jc w:val="right"/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</w:pPr>
                                  <w:r w:rsidRPr="00A67FC9"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  <w:t xml:space="preserve">+ </w:t>
                                  </w:r>
                                  <w:r w:rsidRPr="00A67FC9"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  <w:t>ciência – 5.º ano</w:t>
                                  </w:r>
                                </w:p>
                                <w:p w14:paraId="29741710" w14:textId="77777777" w:rsidR="00934C9D" w:rsidRDefault="00934C9D" w:rsidP="00E07D3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margin-left:28.55pt;margin-top:50.8pt;width:222.25pt;height:28.2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outer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0LtQIAALgFAAAOAAAAZHJzL2Uyb0RvYy54bWysVE1v2zAMvQ/YfxB0T+14dpMYdQo3RYYB&#10;RVusHXpWZKkxJkuapMTOiv33UbKdZd0uHeaDQZFPFPn4cXHZNQLtmbG1kgWensUYMUlVVcvnAn95&#10;XE/mGFlHZEWEkqzAB2bx5fL9u4tW5yxRWyUqZhA4kTZvdYG3zuk8iizdsobYM6WZBCNXpiEOjuY5&#10;qgxpwXsjoiSOz6NWmUobRZm1oL3ujXgZ/HPOqLvj3DKHRIEhNhf+Jvw3/h8tL0j+bIje1nQIg/xD&#10;FA2pJTx6dHVNHEE7U//hqqmpUVZxd0ZVEynOa8pCDpDNNH6VzcOWaBZyAXKsPtJk/59beru/N6iu&#10;CrzASJIGSvTIOoeuVIcWnp1W2xxADxpgrgM1VHnUW1D6pDtuGmQUkJulsf8CFZAcAjSwfjgy7V1T&#10;UCbzJMlmGUYUbB+y+QxkeCzqfXmf2lj3kakGeaHABioZvJL9jXU9dIR4uFTrWohQTSF/U4DPXsNC&#10;O/S3SQ6RgOiRPqZQqpdVNkvKWbaYnJfZdJJO4/mkLONkcr0u4zJO16tFevVjiHO8H3mCeiKC5A6C&#10;ea9CfmYciA0MeEVoabYSBu0JNCOhlEkXqAwRAtqjOGTxlosDPuQR8nvL5Z6R8WUl3fFyU0tlAt+v&#10;wq6+jiHzHg9FO8nbi67bdKGjkrFPNqo6QPuEDoF2sJqua6jqDbHunhiYN1DCDnF38ONCtQVWg4TR&#10;Vpnvf9N7PIwBWDFqYX4LbL/tiGEYiU8SBmQxTVM/8OGQQmHhYE4tm1OL3DUrBVWZhuiC6PFOjCI3&#10;qnmCVVP6V8FEJIW3C+xGceX6rQKrirKyDCAYcU3cjXzQ1Lv2RfI9+9g9EaOHxnbQSLdqnHSSv+rv&#10;HutvSlXunOJ1aH7Pc8/qwD+shzA+wyrz++f0HFC/Fu7yJwAAAP//AwBQSwMEFAAGAAgAAAAhAK1/&#10;smrhAAAACwEAAA8AAABkcnMvZG93bnJldi54bWxMj0FOwzAQRfdI3MEaJHat40DTEuJUUKksIJuW&#10;HsCNTRJhj6PYaQKnZ1jBbkbz9Of9Yjs7yy5mCJ1HCWKZADNYe91hI+H0vl9sgIWoUCvr0Uj4MgG2&#10;5fVVoXLtJzyYyzE2jEIw5EpCG2Ofcx7q1jgVlr43SLcPPzgVaR0argc1UbizPE2SjDvVIX1oVW92&#10;rak/j6OTME5vFnevVfWSrb8P+6oW1fwspLy9mZ8egUUzxz8YfvVJHUpyOvsRdWBWQroSglAJi4f0&#10;HhgRd8k6A3amYZUK4GXB/3cofwAAAP//AwBQSwECLQAUAAYACAAAACEAtoM4kv4AAADhAQAAEwAA&#10;AAAAAAAAAAAAAAAAAAAAW0NvbnRlbnRfVHlwZXNdLnhtbFBLAQItABQABgAIAAAAIQA4/SH/1gAA&#10;AJQBAAALAAAAAAAAAAAAAAAAAC8BAABfcmVscy8ucmVsc1BLAQItABQABgAIAAAAIQCTkT0LtQIA&#10;ALgFAAAOAAAAAAAAAAAAAAAAAC4CAABkcnMvZTJvRG9jLnhtbFBLAQItABQABgAIAAAAIQCtf7Jq&#10;4QAAAAsBAAAPAAAAAAAAAAAAAAAAAA8FAABkcnMvZG93bnJldi54bWxQSwUGAAAAAAQABADzAAAA&#10;HQYAAAAA&#10;" filled="f" stroked="f">
                      <v:textbox>
                        <w:txbxContent>
                          <w:p w14:paraId="1EF49E92" w14:textId="77777777" w:rsidR="00934C9D" w:rsidRPr="00A67FC9" w:rsidRDefault="00934C9D" w:rsidP="00E07D3A">
                            <w:pPr>
                              <w:pStyle w:val="Header"/>
                              <w:jc w:val="right"/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A67FC9"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  <w:t xml:space="preserve">+ </w:t>
                            </w:r>
                            <w:r w:rsidRPr="00A67FC9"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  <w:t>ciência – 5.º ano</w:t>
                            </w:r>
                          </w:p>
                          <w:p w14:paraId="29741710" w14:textId="77777777" w:rsidR="00934C9D" w:rsidRDefault="00934C9D" w:rsidP="00E07D3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proofErr w:type="spellStart"/>
            <w:r w:rsidR="00E07D3A">
              <w:rPr>
                <w:rFonts w:ascii="Times New Roman" w:hAnsi="Times New Roman" w:cs="Times New Roman"/>
                <w:sz w:val="16"/>
                <w:szCs w:val="16"/>
              </w:rPr>
              <w:t>Registo</w:t>
            </w:r>
            <w:proofErr w:type="spellEnd"/>
            <w:r w:rsidR="00E07D3A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 w:rsidR="00E07D3A">
              <w:rPr>
                <w:rFonts w:ascii="Times New Roman" w:hAnsi="Times New Roman" w:cs="Times New Roman"/>
                <w:sz w:val="16"/>
                <w:szCs w:val="16"/>
              </w:rPr>
              <w:t>Autoavaliação</w:t>
            </w:r>
            <w:proofErr w:type="spellEnd"/>
          </w:p>
        </w:tc>
        <w:tc>
          <w:tcPr>
            <w:tcW w:w="709" w:type="dxa"/>
            <w:tcBorders>
              <w:bottom w:val="single" w:sz="4" w:space="0" w:color="7F7F7F" w:themeColor="text1" w:themeTint="80"/>
            </w:tcBorders>
            <w:vAlign w:val="center"/>
          </w:tcPr>
          <w:p w14:paraId="1F8439E7" w14:textId="77777777" w:rsidR="00E07D3A" w:rsidRDefault="00E07D3A" w:rsidP="00E07D3A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E07D3A" w:rsidRPr="00934C9D" w14:paraId="16D40349" w14:textId="77777777" w:rsidTr="00C40E95">
        <w:trPr>
          <w:trHeight w:val="627"/>
        </w:trPr>
        <w:tc>
          <w:tcPr>
            <w:tcW w:w="4933" w:type="dxa"/>
            <w:gridSpan w:val="3"/>
            <w:tcBorders>
              <w:top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681DC0FF" w14:textId="77777777" w:rsidR="00E07D3A" w:rsidRPr="00934C9D" w:rsidRDefault="00E07D3A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Articulações curriculares</w:t>
            </w:r>
          </w:p>
          <w:p w14:paraId="5881DAF7" w14:textId="77777777" w:rsidR="00E07D3A" w:rsidRPr="00934C9D" w:rsidRDefault="00E07D3A" w:rsidP="00E07D3A">
            <w:pPr>
              <w:widowControl w:val="0"/>
              <w:autoSpaceDE w:val="0"/>
              <w:autoSpaceDN w:val="0"/>
              <w:adjustRightInd w:val="0"/>
              <w:ind w:left="476" w:hanging="476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MAT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Percentagens; Estatística (construção de tabelas e gráficos); 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br/>
              <w:t>Unidades de medida de peso</w:t>
            </w:r>
            <w:r w:rsidRPr="00934C9D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t-PT"/>
              </w:rPr>
              <w:t>.</w:t>
            </w:r>
          </w:p>
          <w:p w14:paraId="08BA17E4" w14:textId="322E0087" w:rsidR="00E07D3A" w:rsidRPr="00934C9D" w:rsidRDefault="00E07D3A" w:rsidP="00E07D3A">
            <w:pPr>
              <w:spacing w:before="60" w:line="276" w:lineRule="auto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EM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Fontes sonoras naturais; </w:t>
            </w:r>
            <w:r w:rsidR="00BE39D0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Instrumentos de sopro.</w:t>
            </w:r>
          </w:p>
        </w:tc>
        <w:tc>
          <w:tcPr>
            <w:tcW w:w="4719" w:type="dxa"/>
            <w:gridSpan w:val="2"/>
            <w:tcBorders>
              <w:top w:val="single" w:sz="4" w:space="0" w:color="7F7F7F" w:themeColor="text1" w:themeTint="80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633375B" w14:textId="77777777" w:rsidR="00E07D3A" w:rsidRPr="00934C9D" w:rsidRDefault="00E07D3A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</w:p>
          <w:p w14:paraId="55DF7A5F" w14:textId="77777777" w:rsidR="00E07D3A" w:rsidRPr="00934C9D" w:rsidRDefault="00E07D3A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TIC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Pesquisa de informação; processamento de textos; </w:t>
            </w:r>
            <w:proofErr w:type="spellStart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seleção</w:t>
            </w:r>
            <w:proofErr w:type="spellEnd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de imagens.</w:t>
            </w:r>
          </w:p>
          <w:p w14:paraId="79665FF5" w14:textId="77777777" w:rsidR="00E07D3A" w:rsidRPr="00934C9D" w:rsidRDefault="00E07D3A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</w:p>
          <w:p w14:paraId="677C24D9" w14:textId="15480857" w:rsidR="00E07D3A" w:rsidRPr="00934C9D" w:rsidRDefault="00BE39D0" w:rsidP="00E07D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EV e ET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Fontes de energia renováveis; Preservação dos recursos naturais.</w:t>
            </w:r>
          </w:p>
        </w:tc>
        <w:tc>
          <w:tcPr>
            <w:tcW w:w="5057" w:type="dxa"/>
            <w:gridSpan w:val="4"/>
            <w:tcBorders>
              <w:top w:val="single" w:sz="4" w:space="0" w:color="7F7F7F" w:themeColor="text1" w:themeTint="80"/>
              <w:left w:val="single" w:sz="4" w:space="0" w:color="FFFFFF" w:themeColor="background1"/>
            </w:tcBorders>
            <w:vAlign w:val="center"/>
          </w:tcPr>
          <w:p w14:paraId="209E99F0" w14:textId="77777777" w:rsidR="00E07D3A" w:rsidRPr="00934C9D" w:rsidRDefault="00E07D3A" w:rsidP="00E07D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</w:p>
          <w:p w14:paraId="0F5A50A2" w14:textId="6C192C74" w:rsidR="00E07D3A" w:rsidRPr="00BE39D0" w:rsidRDefault="00E07D3A" w:rsidP="00BE39D0">
            <w:pPr>
              <w:widowControl w:val="0"/>
              <w:autoSpaceDE w:val="0"/>
              <w:autoSpaceDN w:val="0"/>
              <w:adjustRightInd w:val="0"/>
              <w:ind w:left="229" w:hanging="229"/>
              <w:rPr>
                <w:rFonts w:ascii="Times New Roman" w:hAnsi="Times New Roman" w:cs="Times New Roman"/>
                <w:sz w:val="14"/>
                <w:szCs w:val="14"/>
                <w:lang w:val="pt-BR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="00562FB8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Leitura e análise da obra “O Planeta Branco” de Miguel Sousa Tavares</w:t>
            </w:r>
          </w:p>
        </w:tc>
      </w:tr>
    </w:tbl>
    <w:p w14:paraId="3F5D3314" w14:textId="6BA51BE9" w:rsidR="00630BD8" w:rsidRPr="00934C9D" w:rsidRDefault="00630BD8" w:rsidP="00E07D3A">
      <w:pPr>
        <w:spacing w:before="60" w:line="276" w:lineRule="auto"/>
        <w:rPr>
          <w:b/>
          <w:lang w:val="pt-PT"/>
        </w:rPr>
      </w:pPr>
      <w:r w:rsidRPr="00934C9D">
        <w:rPr>
          <w:rFonts w:hint="eastAsia"/>
          <w:b/>
          <w:lang w:val="pt-PT"/>
        </w:rPr>
        <w:br w:type="page"/>
      </w:r>
    </w:p>
    <w:p w14:paraId="4A77141F" w14:textId="77777777" w:rsidR="00630BD8" w:rsidRPr="00934C9D" w:rsidRDefault="00630BD8" w:rsidP="00E07D3A">
      <w:pPr>
        <w:spacing w:before="60" w:line="276" w:lineRule="auto"/>
        <w:rPr>
          <w:b/>
          <w:lang w:val="pt-PT"/>
        </w:rPr>
        <w:sectPr w:rsidR="00630BD8" w:rsidRPr="00934C9D" w:rsidSect="009B0A5D">
          <w:type w:val="continuous"/>
          <w:pgSz w:w="16840" w:h="11901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68"/>
        <w:gridCol w:w="2409"/>
        <w:gridCol w:w="856"/>
        <w:gridCol w:w="1838"/>
        <w:gridCol w:w="2881"/>
        <w:gridCol w:w="1229"/>
        <w:gridCol w:w="1418"/>
        <w:gridCol w:w="1701"/>
        <w:gridCol w:w="709"/>
      </w:tblGrid>
      <w:tr w:rsidR="00630BD8" w:rsidRPr="00934C9D" w14:paraId="0118BD8F" w14:textId="77777777" w:rsidTr="00630BD8">
        <w:trPr>
          <w:trHeight w:val="394"/>
        </w:trPr>
        <w:tc>
          <w:tcPr>
            <w:tcW w:w="14709" w:type="dxa"/>
            <w:gridSpan w:val="9"/>
            <w:shd w:val="clear" w:color="auto" w:fill="A6A6A6" w:themeFill="background1" w:themeFillShade="A6"/>
            <w:vAlign w:val="center"/>
          </w:tcPr>
          <w:p w14:paraId="183D41F9" w14:textId="7781A77B" w:rsidR="00630BD8" w:rsidRPr="00934C9D" w:rsidRDefault="00630BD8" w:rsidP="00630BD8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lastRenderedPageBreak/>
              <w:t>DIVERSIDADE DE SERES VIVOS E SUAS INTERAÇÕES COM O MEIO</w:t>
            </w:r>
          </w:p>
        </w:tc>
      </w:tr>
      <w:tr w:rsidR="00630BD8" w:rsidRPr="00741B23" w14:paraId="7C232B3A" w14:textId="77777777" w:rsidTr="00024735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D2CD118" w14:textId="77777777" w:rsidR="00630BD8" w:rsidRPr="00741B23" w:rsidRDefault="00630BD8" w:rsidP="00630BD8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2B5E5DC3" w14:textId="77777777" w:rsidR="00630BD8" w:rsidRPr="00741B23" w:rsidRDefault="00630BD8" w:rsidP="00630BD8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5E3FD13A" w14:textId="77777777" w:rsidR="00630BD8" w:rsidRPr="00741B23" w:rsidRDefault="00630BD8" w:rsidP="00630BD8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4110" w:type="dxa"/>
            <w:gridSpan w:val="2"/>
            <w:shd w:val="clear" w:color="auto" w:fill="D9D9D9" w:themeFill="background1" w:themeFillShade="D9"/>
            <w:vAlign w:val="center"/>
          </w:tcPr>
          <w:p w14:paraId="514A75EC" w14:textId="77777777" w:rsidR="00630BD8" w:rsidRPr="00741B23" w:rsidRDefault="00630BD8" w:rsidP="00630BD8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9ACAC8" w14:textId="77777777" w:rsidR="00630BD8" w:rsidRPr="00741B23" w:rsidRDefault="00630BD8" w:rsidP="00630BD8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D6231A6" w14:textId="77777777" w:rsidR="00630BD8" w:rsidRPr="00741B23" w:rsidRDefault="00630BD8" w:rsidP="00630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7B1782B8" w14:textId="77777777" w:rsidR="00630BD8" w:rsidRPr="00741B23" w:rsidRDefault="00630BD8" w:rsidP="00630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FFECFBE" w14:textId="77777777" w:rsidR="00630BD8" w:rsidRPr="00741B23" w:rsidRDefault="00630BD8" w:rsidP="00630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7D749272" w14:textId="77777777" w:rsidR="00630BD8" w:rsidRPr="00741B23" w:rsidRDefault="00630BD8" w:rsidP="00630BD8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630BD8" w14:paraId="1140DA56" w14:textId="77777777" w:rsidTr="00024735">
        <w:trPr>
          <w:trHeight w:val="6872"/>
        </w:trPr>
        <w:tc>
          <w:tcPr>
            <w:tcW w:w="1668" w:type="dxa"/>
            <w:tcBorders>
              <w:bottom w:val="single" w:sz="4" w:space="0" w:color="7F7F7F" w:themeColor="text1" w:themeTint="80"/>
            </w:tcBorders>
            <w:vAlign w:val="center"/>
          </w:tcPr>
          <w:p w14:paraId="6C3E4E2C" w14:textId="77E97688" w:rsidR="00630BD8" w:rsidRPr="00741B23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Diversidade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nos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animais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7F7F7F" w:themeColor="text1" w:themeTint="80"/>
            </w:tcBorders>
            <w:vAlign w:val="center"/>
          </w:tcPr>
          <w:p w14:paraId="2D49E2CD" w14:textId="258B14DA" w:rsidR="00630BD8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63" w:hanging="16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7. Interpretar as características dos organismos em função dos ambientes onde vivem</w:t>
            </w:r>
          </w:p>
        </w:tc>
        <w:tc>
          <w:tcPr>
            <w:tcW w:w="2694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14:paraId="07DEAEFB" w14:textId="11D73183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0" w:hanging="270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7.1. Apresentar exemplos de meios onde vivem os animais, com base em documentos diversificados. (P. 89)</w:t>
            </w:r>
          </w:p>
          <w:p w14:paraId="6EF24A8F" w14:textId="1CBA344E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0" w:hanging="270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7.2. Descrever a importância do meio na vida dos animais. (P. 89)</w:t>
            </w:r>
          </w:p>
          <w:p w14:paraId="317944B3" w14:textId="563AFAFA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0" w:hanging="270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7.3. Apresentar um exemplo de animal para cada tipologia de forma corporal. (P. 90)</w:t>
            </w:r>
          </w:p>
          <w:p w14:paraId="499B1E89" w14:textId="0029A4BC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0" w:hanging="270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7.4. Categorizar os diferentes tipos de revestimentos dos animais, com exemplos. (P. 95)</w:t>
            </w:r>
          </w:p>
          <w:p w14:paraId="74F10870" w14:textId="55B6FC83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0" w:hanging="270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7.5. Referir as funções genéricas do revestimento dos animais.</w:t>
            </w:r>
          </w:p>
          <w:p w14:paraId="13479B30" w14:textId="73CE5DF7" w:rsidR="00630BD8" w:rsidRPr="00741B23" w:rsidRDefault="00024735" w:rsidP="0002473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70" w:hanging="270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7.6. Identificar os órgãos de locomoção dos animais, tendo em conta o meio onde vivem.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95, 106, 108)</w:t>
            </w:r>
          </w:p>
        </w:tc>
        <w:tc>
          <w:tcPr>
            <w:tcW w:w="4110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14:paraId="1408489E" w14:textId="72EB1A74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Exploração dos textos da rubrica CTS&amp;A e debate sobre a problemática da extinção das espécies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animais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 Reflexão sobre a utilização da tecnologia na preservação do património natural e do equilíbrio entre a natureza e a sociedade.</w:t>
            </w:r>
          </w:p>
          <w:p w14:paraId="0CD74B1C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1CD699E3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Realização da rubrica Recorda…</w:t>
            </w:r>
          </w:p>
          <w:p w14:paraId="3A692865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PT"/>
              </w:rPr>
            </w:pPr>
          </w:p>
          <w:p w14:paraId="6FDA4DB0" w14:textId="5B36C00A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PT"/>
              </w:rPr>
              <w:t>• Quais as formas do corpo dos animais?</w:t>
            </w:r>
          </w:p>
          <w:p w14:paraId="692B2655" w14:textId="5E722C81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e discussão da relação entre a forma e a simetria do corpo dos animais com as formas e eixos de simetria dos sólidos geométricos.</w:t>
            </w:r>
          </w:p>
          <w:p w14:paraId="0BC2C930" w14:textId="6A8C9BA6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Sistematização de aprendizagens através da rubrica Arruma as tuas ideias…</w:t>
            </w:r>
          </w:p>
          <w:p w14:paraId="4AACDD53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</w:t>
            </w:r>
            <w:r w:rsidRPr="00934C9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PT"/>
              </w:rPr>
              <w:t>Como é revestido o corpo dos animais?</w:t>
            </w:r>
          </w:p>
          <w:p w14:paraId="7C15FB1A" w14:textId="7B63218F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Pesquisa e discussão da relação entre o revestimento do corpo dos animais, suas funções e adaptação ao habitat.</w:t>
            </w:r>
          </w:p>
          <w:p w14:paraId="2DBAC618" w14:textId="3B7892FF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Realização de actividades experimentais com vista à pesquisa das propriedades físicas das penas.</w:t>
            </w:r>
          </w:p>
          <w:p w14:paraId="6F3F7F82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67AC73B6" w14:textId="44C45674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Sistematização de aprendizagens através das rubricas Arruma as tuas ideias… e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Testa as tuas aprendizagens….</w:t>
            </w:r>
          </w:p>
          <w:p w14:paraId="720B8FBD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pt-PT"/>
              </w:rPr>
            </w:pPr>
          </w:p>
          <w:p w14:paraId="5DDFEAED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t-PT"/>
              </w:rPr>
              <w:t>Como se deslocam os animais?</w:t>
            </w:r>
          </w:p>
          <w:p w14:paraId="1EB7C149" w14:textId="5D2227C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e discussão da relação entre o modo de locomoção dos animais com o meio em que vivem.</w:t>
            </w:r>
          </w:p>
          <w:p w14:paraId="3C7F5FA5" w14:textId="025CF21C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das adaptações do corpo dos animais ao modo de locomoção.</w:t>
            </w:r>
          </w:p>
          <w:p w14:paraId="74EED5AD" w14:textId="090F2F55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e discussão da relação entre o modo de locomoção dos animais no solo e a velocidade de deslocação.</w:t>
            </w:r>
          </w:p>
          <w:p w14:paraId="4C35A555" w14:textId="1F999495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 com vista à pesquisa do modo de locomoção do caracol.</w:t>
            </w:r>
          </w:p>
          <w:p w14:paraId="0CECA65B" w14:textId="4C1EF8AC" w:rsidR="00630BD8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9" w:hanging="11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Sistematização de aprendizagens através da rubrica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Arruma as tuas ideias…</w:t>
            </w:r>
          </w:p>
        </w:tc>
        <w:tc>
          <w:tcPr>
            <w:tcW w:w="1418" w:type="dxa"/>
            <w:tcBorders>
              <w:bottom w:val="single" w:sz="4" w:space="0" w:color="7F7F7F" w:themeColor="text1" w:themeTint="80"/>
            </w:tcBorders>
            <w:vAlign w:val="center"/>
          </w:tcPr>
          <w:p w14:paraId="67EFC291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Simetria</w:t>
            </w:r>
          </w:p>
          <w:p w14:paraId="74082690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Mamífero</w:t>
            </w:r>
          </w:p>
          <w:p w14:paraId="77BC661C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Revestimento</w:t>
            </w:r>
          </w:p>
          <w:p w14:paraId="11A62D7F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Pelos</w:t>
            </w:r>
            <w:proofErr w:type="gramEnd"/>
          </w:p>
          <w:p w14:paraId="2F2C1537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Aves</w:t>
            </w:r>
          </w:p>
          <w:p w14:paraId="49369BAC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Penas</w:t>
            </w:r>
          </w:p>
          <w:p w14:paraId="4EFEF445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Escamas</w:t>
            </w:r>
          </w:p>
          <w:p w14:paraId="25EDCC4A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Anfíbio</w:t>
            </w:r>
          </w:p>
          <w:p w14:paraId="2EC308D4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Pele nua</w:t>
            </w:r>
          </w:p>
          <w:p w14:paraId="0B366D9B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Cutícula</w:t>
            </w:r>
          </w:p>
          <w:p w14:paraId="42179CD0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Inseto</w:t>
            </w:r>
            <w:proofErr w:type="spellEnd"/>
          </w:p>
          <w:p w14:paraId="1EE7B8AC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Quitina</w:t>
            </w:r>
          </w:p>
          <w:p w14:paraId="3AA4618C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Substâncias</w:t>
            </w:r>
          </w:p>
          <w:p w14:paraId="4F3F0123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calcárias</w:t>
            </w:r>
            <w:proofErr w:type="gramEnd"/>
          </w:p>
          <w:p w14:paraId="42C0D677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3F1B8E48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Locomoção</w:t>
            </w:r>
          </w:p>
          <w:p w14:paraId="1F2E2F95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Articulação</w:t>
            </w:r>
          </w:p>
          <w:p w14:paraId="49E42F49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Músculo</w:t>
            </w:r>
          </w:p>
          <w:p w14:paraId="51F6DA49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Corrida</w:t>
            </w:r>
          </w:p>
          <w:p w14:paraId="06210966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Marcha</w:t>
            </w:r>
          </w:p>
          <w:p w14:paraId="3C725097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Salto</w:t>
            </w:r>
          </w:p>
          <w:p w14:paraId="088A9616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Reptação</w:t>
            </w:r>
          </w:p>
          <w:p w14:paraId="47AC8CAE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Voo</w:t>
            </w:r>
          </w:p>
          <w:p w14:paraId="419DBC03" w14:textId="77777777" w:rsidR="00024735" w:rsidRPr="00934C9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Membrana alar</w:t>
            </w:r>
          </w:p>
          <w:p w14:paraId="5B429FE5" w14:textId="77777777" w:rsidR="00024735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Natação</w:t>
            </w:r>
            <w:proofErr w:type="spellEnd"/>
          </w:p>
          <w:p w14:paraId="25FD081B" w14:textId="77777777" w:rsidR="00024735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Membrana</w:t>
            </w:r>
            <w:proofErr w:type="spellEnd"/>
          </w:p>
          <w:p w14:paraId="19BC6479" w14:textId="772CCD92" w:rsidR="00630BD8" w:rsidRPr="009B0A5D" w:rsidRDefault="00024735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interdigital</w:t>
            </w:r>
            <w:proofErr w:type="spellEnd"/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6B673E7C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diagnóstica</w:t>
            </w:r>
          </w:p>
          <w:p w14:paraId="72D514A7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formativa</w:t>
            </w:r>
          </w:p>
          <w:p w14:paraId="73864360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sumativa</w:t>
            </w:r>
          </w:p>
          <w:p w14:paraId="00D3ABB2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Auto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</w:t>
            </w:r>
            <w:proofErr w:type="gramEnd"/>
          </w:p>
          <w:p w14:paraId="536E7BD8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heteroavaliação</w:t>
            </w:r>
            <w:proofErr w:type="spellEnd"/>
            <w:proofErr w:type="gramEnd"/>
          </w:p>
          <w:p w14:paraId="5091DF71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0735CC6B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35EFDA98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trabalho</w:t>
            </w:r>
          </w:p>
          <w:p w14:paraId="4DA1DC20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Fichas de avaliação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</w:t>
            </w:r>
            <w:proofErr w:type="gramEnd"/>
          </w:p>
          <w:p w14:paraId="55868879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conhecimentos</w:t>
            </w:r>
            <w:proofErr w:type="gramEnd"/>
          </w:p>
          <w:p w14:paraId="252E636C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Relatórios</w:t>
            </w:r>
          </w:p>
          <w:p w14:paraId="7FA8FB6D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Trabalho de casa</w:t>
            </w:r>
          </w:p>
          <w:p w14:paraId="10C27298" w14:textId="77777777" w:rsidR="00630BD8" w:rsidRPr="00934C9D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Participação na aula</w:t>
            </w:r>
          </w:p>
          <w:p w14:paraId="0EB2FD93" w14:textId="77777777" w:rsidR="00630BD8" w:rsidRPr="00E07D3A" w:rsidRDefault="00630BD8" w:rsidP="000247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eastAsia"/>
                <w:noProof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0F2FFC" wp14:editId="54B09D47">
                      <wp:simplePos x="0" y="0"/>
                      <wp:positionH relativeFrom="insideMargin">
                        <wp:posOffset>362585</wp:posOffset>
                      </wp:positionH>
                      <wp:positionV relativeFrom="paragraph">
                        <wp:posOffset>645160</wp:posOffset>
                      </wp:positionV>
                      <wp:extent cx="2822575" cy="358775"/>
                      <wp:effectExtent l="0" t="0" r="9525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822575" cy="358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C8495D" w14:textId="77777777" w:rsidR="00934C9D" w:rsidRPr="00A67FC9" w:rsidRDefault="00934C9D" w:rsidP="00630BD8">
                                  <w:pPr>
                                    <w:pStyle w:val="Header"/>
                                    <w:jc w:val="right"/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</w:pPr>
                                  <w:r w:rsidRPr="00A67FC9"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  <w:t xml:space="preserve">+ </w:t>
                                  </w:r>
                                  <w:r w:rsidRPr="00A67FC9"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  <w:t>ciência – 5.º ano</w:t>
                                  </w:r>
                                </w:p>
                                <w:p w14:paraId="1FB3755D" w14:textId="77777777" w:rsidR="00934C9D" w:rsidRDefault="00934C9D" w:rsidP="00630B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margin-left:28.55pt;margin-top:50.8pt;width:222.25pt;height:28.2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outer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MlptQIAALoFAAAOAAAAZHJzL2Uyb0RvYy54bWysVMtu2zAQvBfoPxC8O5IdO34gcqA4cFEg&#10;SIImRc40RcZCJZIlaVtu0X/vkLJcN+0lRXUQlsvhcHd2uZdXTV2RrbCu1Cqj/bOUEqG4Lkr1ktHP&#10;T8vehBLnmSpYpZXI6F44ejV//+5yZ2ZioNe6KoQlIFFutjMZXXtvZkni+FrUzJ1pIxQ2pbY181ja&#10;l6SwbAf2ukoGaXqR7LQtjNVcOAfvTbtJ55FfSsH9vZROeFJlFLH5+Lfxvwr/ZH7JZi+WmXXJD2Gw&#10;f4iiZqXCpUeqG+YZ2djyD6q65FY7Lf0Z13WipSy5iDkgm376KpvHNTMi5gJxnDnK5P4fLb/bPlhS&#10;Fqgd5FGsRo2eROPJtW4IXNBnZ9wMsEcDoG/gB7bzOzhD2o20NbEa8o6GafiiGEiPAA3i/VHrwM3h&#10;HEwGg9F4RAnH3vloMoaNy5KWK3Aa6/wHoWsSjIxa1DKysu2t8y20gwS40suyqmI9K/WbA5ytR8SG&#10;aE+zGSKBGZAhplis74vReJCPR9PeRT7q94b9dNLL83TQu1nmaZ4Ol4vp8PrHIc7ufBIEaoWIlt9X&#10;IrBW6pOQkDYqEByxqcWismTL0I6Mc6F8lDJGCHRASWTxloMHfMwj5veWw60i3c1a+ePhulTaRr1f&#10;hV186UKWLR5FO8k7mL5ZNbGnzrs+Welij/aJHYJ2cIYvS1T1ljn/wCxeHJyYIv4eP1npXUb1waJk&#10;re23v/kDHg8Bu5Ts8IIz6r5umBWUVB8Vnsi0PxyC1sfFEIXFwp7urE531KZeaFSlH6OLZsD7qjOl&#10;1fUzhk0ebsUWUxx3Z9R35sK3cwXDios8jyA8csP8rXo0PFCHIoWefWqemTWHxvZopDvdvXU2e9Xf&#10;LTacVDrfeC3L2PxB51bVg/4YEPH5HIZZmECn64j6NXLnPwEAAP//AwBQSwMEFAAGAAgAAAAhAK1/&#10;smrhAAAACwEAAA8AAABkcnMvZG93bnJldi54bWxMj0FOwzAQRfdI3MEaJHat40DTEuJUUKksIJuW&#10;HsCNTRJhj6PYaQKnZ1jBbkbz9Of9Yjs7yy5mCJ1HCWKZADNYe91hI+H0vl9sgIWoUCvr0Uj4MgG2&#10;5fVVoXLtJzyYyzE2jEIw5EpCG2Ofcx7q1jgVlr43SLcPPzgVaR0argc1UbizPE2SjDvVIX1oVW92&#10;rak/j6OTME5vFnevVfWSrb8P+6oW1fwspLy9mZ8egUUzxz8YfvVJHUpyOvsRdWBWQroSglAJi4f0&#10;HhgRd8k6A3amYZUK4GXB/3cofwAAAP//AwBQSwECLQAUAAYACAAAACEAtoM4kv4AAADhAQAAEwAA&#10;AAAAAAAAAAAAAAAAAAAAW0NvbnRlbnRfVHlwZXNdLnhtbFBLAQItABQABgAIAAAAIQA4/SH/1gAA&#10;AJQBAAALAAAAAAAAAAAAAAAAAC8BAABfcmVscy8ucmVsc1BLAQItABQABgAIAAAAIQD/pMlptQIA&#10;ALoFAAAOAAAAAAAAAAAAAAAAAC4CAABkcnMvZTJvRG9jLnhtbFBLAQItABQABgAIAAAAIQCtf7Jq&#10;4QAAAAsBAAAPAAAAAAAAAAAAAAAAAA8FAABkcnMvZG93bnJldi54bWxQSwUGAAAAAAQABADzAAAA&#10;HQYAAAAA&#10;" filled="f" stroked="f">
                      <v:textbox>
                        <w:txbxContent>
                          <w:p w14:paraId="75C8495D" w14:textId="77777777" w:rsidR="00934C9D" w:rsidRPr="00A67FC9" w:rsidRDefault="00934C9D" w:rsidP="00630BD8">
                            <w:pPr>
                              <w:pStyle w:val="Header"/>
                              <w:jc w:val="right"/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A67FC9"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  <w:t xml:space="preserve">+ </w:t>
                            </w:r>
                            <w:r w:rsidRPr="00A67FC9"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  <w:t>ciência – 5.º ano</w:t>
                            </w:r>
                          </w:p>
                          <w:p w14:paraId="1FB3755D" w14:textId="77777777" w:rsidR="00934C9D" w:rsidRDefault="00934C9D" w:rsidP="00630BD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Registo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Autoavaliação</w:t>
            </w:r>
            <w:proofErr w:type="spellEnd"/>
          </w:p>
        </w:tc>
        <w:tc>
          <w:tcPr>
            <w:tcW w:w="709" w:type="dxa"/>
            <w:tcBorders>
              <w:bottom w:val="single" w:sz="4" w:space="0" w:color="7F7F7F" w:themeColor="text1" w:themeTint="80"/>
            </w:tcBorders>
            <w:vAlign w:val="center"/>
          </w:tcPr>
          <w:p w14:paraId="03B6A767" w14:textId="77777777" w:rsidR="00630BD8" w:rsidRDefault="00630BD8" w:rsidP="00630BD8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630BD8" w:rsidRPr="00934C9D" w14:paraId="3233FA1E" w14:textId="77777777" w:rsidTr="00BB71E5">
        <w:trPr>
          <w:trHeight w:val="627"/>
        </w:trPr>
        <w:tc>
          <w:tcPr>
            <w:tcW w:w="4933" w:type="dxa"/>
            <w:gridSpan w:val="3"/>
            <w:tcBorders>
              <w:top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0004C666" w14:textId="77777777" w:rsidR="00630BD8" w:rsidRPr="00934C9D" w:rsidRDefault="00630BD8" w:rsidP="00344D66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Articulações curriculares</w:t>
            </w:r>
          </w:p>
          <w:p w14:paraId="33853214" w14:textId="77777777" w:rsidR="00344D66" w:rsidRPr="00934C9D" w:rsidRDefault="00344D66" w:rsidP="00344D6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HGP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Ambiente natural e animais endógenos da Península Ibérica.</w:t>
            </w:r>
          </w:p>
          <w:p w14:paraId="60872ABB" w14:textId="17DEEFA0" w:rsidR="00630BD8" w:rsidRPr="00934C9D" w:rsidRDefault="00344D66" w:rsidP="00344D66">
            <w:pPr>
              <w:spacing w:before="60" w:line="276" w:lineRule="auto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EV e ET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Textura; Geometria na Natureza.</w:t>
            </w:r>
          </w:p>
        </w:tc>
        <w:tc>
          <w:tcPr>
            <w:tcW w:w="4719" w:type="dxa"/>
            <w:gridSpan w:val="2"/>
            <w:tcBorders>
              <w:top w:val="single" w:sz="4" w:space="0" w:color="7F7F7F" w:themeColor="text1" w:themeTint="80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C7F3EC5" w14:textId="77777777" w:rsidR="00630BD8" w:rsidRPr="00934C9D" w:rsidRDefault="00630BD8" w:rsidP="00344D66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</w:p>
          <w:p w14:paraId="531434BA" w14:textId="26C1144D" w:rsidR="00344D66" w:rsidRDefault="00344D66" w:rsidP="00344D6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44D66">
              <w:rPr>
                <w:rFonts w:ascii="Times New Roman" w:hAnsi="Times New Roman" w:cs="Times New Roman"/>
                <w:b/>
                <w:sz w:val="14"/>
                <w:szCs w:val="14"/>
              </w:rPr>
              <w:t>Inglês</w:t>
            </w:r>
            <w:proofErr w:type="spellEnd"/>
            <w:r w:rsidRPr="00344D6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–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Talking about animals and the way they live; What is this?</w:t>
            </w:r>
          </w:p>
          <w:p w14:paraId="719AD2EF" w14:textId="49379BE9" w:rsidR="00630BD8" w:rsidRPr="00E07D3A" w:rsidRDefault="00344D66" w:rsidP="00344D6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44D66">
              <w:rPr>
                <w:rFonts w:ascii="Times New Roman" w:hAnsi="Times New Roman" w:cs="Times New Roman"/>
                <w:b/>
                <w:sz w:val="14"/>
                <w:szCs w:val="14"/>
              </w:rPr>
              <w:t>Matemática</w:t>
            </w:r>
            <w:proofErr w:type="spellEnd"/>
            <w:r w:rsidRPr="00344D66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–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Sólidos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Geométricos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Simetrias</w:t>
            </w:r>
            <w:proofErr w:type="spellEnd"/>
            <w:r w:rsidR="00630BD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5057" w:type="dxa"/>
            <w:gridSpan w:val="4"/>
            <w:tcBorders>
              <w:top w:val="single" w:sz="4" w:space="0" w:color="7F7F7F" w:themeColor="text1" w:themeTint="80"/>
              <w:left w:val="single" w:sz="4" w:space="0" w:color="FFFFFF" w:themeColor="background1"/>
            </w:tcBorders>
            <w:vAlign w:val="center"/>
          </w:tcPr>
          <w:p w14:paraId="5B9B1F39" w14:textId="77777777" w:rsidR="00630BD8" w:rsidRPr="00934C9D" w:rsidRDefault="00630BD8" w:rsidP="00344D66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</w:p>
          <w:p w14:paraId="7C231CE8" w14:textId="77777777" w:rsidR="00344D66" w:rsidRPr="00934C9D" w:rsidRDefault="00344D66" w:rsidP="00344D6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Descrição dos animais; Nomes </w:t>
            </w:r>
            <w:proofErr w:type="spellStart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coletivos</w:t>
            </w:r>
            <w:proofErr w:type="spellEnd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.</w:t>
            </w:r>
          </w:p>
          <w:p w14:paraId="6909A60C" w14:textId="6A18FAF9" w:rsidR="00630BD8" w:rsidRPr="00BE39D0" w:rsidRDefault="00344D66" w:rsidP="00344D66">
            <w:pPr>
              <w:widowControl w:val="0"/>
              <w:autoSpaceDE w:val="0"/>
              <w:autoSpaceDN w:val="0"/>
              <w:adjustRightInd w:val="0"/>
              <w:spacing w:before="60"/>
              <w:ind w:left="229" w:hanging="229"/>
              <w:rPr>
                <w:rFonts w:ascii="Times New Roman" w:hAnsi="Times New Roman" w:cs="Times New Roman"/>
                <w:sz w:val="14"/>
                <w:szCs w:val="14"/>
                <w:lang w:val="pt-BR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HGP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Alimentação dos primeiros povos.</w:t>
            </w:r>
          </w:p>
        </w:tc>
      </w:tr>
    </w:tbl>
    <w:p w14:paraId="3D428393" w14:textId="77777777" w:rsidR="009728F9" w:rsidRPr="00934C9D" w:rsidRDefault="009728F9">
      <w:pPr>
        <w:rPr>
          <w:b/>
          <w:lang w:val="pt-PT"/>
        </w:rPr>
      </w:pPr>
      <w:r w:rsidRPr="00934C9D">
        <w:rPr>
          <w:rFonts w:hint="eastAsia"/>
          <w:b/>
          <w:lang w:val="pt-PT"/>
        </w:rPr>
        <w:br w:type="page"/>
      </w:r>
    </w:p>
    <w:p w14:paraId="12E44D8C" w14:textId="77777777" w:rsidR="009728F9" w:rsidRPr="00934C9D" w:rsidRDefault="009728F9" w:rsidP="00630BD8">
      <w:pPr>
        <w:spacing w:before="60" w:line="276" w:lineRule="auto"/>
        <w:rPr>
          <w:b/>
          <w:lang w:val="pt-PT"/>
        </w:rPr>
        <w:sectPr w:rsidR="009728F9" w:rsidRPr="00934C9D" w:rsidSect="009B0A5D">
          <w:type w:val="continuous"/>
          <w:pgSz w:w="16840" w:h="11901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68"/>
        <w:gridCol w:w="2409"/>
        <w:gridCol w:w="856"/>
        <w:gridCol w:w="1838"/>
        <w:gridCol w:w="2881"/>
        <w:gridCol w:w="1229"/>
        <w:gridCol w:w="1418"/>
        <w:gridCol w:w="1701"/>
        <w:gridCol w:w="709"/>
      </w:tblGrid>
      <w:tr w:rsidR="009728F9" w:rsidRPr="00934C9D" w14:paraId="6772082D" w14:textId="77777777" w:rsidTr="009728F9">
        <w:trPr>
          <w:trHeight w:val="394"/>
        </w:trPr>
        <w:tc>
          <w:tcPr>
            <w:tcW w:w="14709" w:type="dxa"/>
            <w:gridSpan w:val="9"/>
            <w:shd w:val="clear" w:color="auto" w:fill="A6A6A6" w:themeFill="background1" w:themeFillShade="A6"/>
            <w:vAlign w:val="center"/>
          </w:tcPr>
          <w:p w14:paraId="16D794BE" w14:textId="77777777" w:rsidR="009728F9" w:rsidRPr="00934C9D" w:rsidRDefault="009728F9" w:rsidP="009728F9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lastRenderedPageBreak/>
              <w:t>DIVERSIDADE DE SERES VIVOS E SUAS INTERAÇÕES COM O MEIO</w:t>
            </w:r>
          </w:p>
        </w:tc>
      </w:tr>
      <w:tr w:rsidR="009728F9" w:rsidRPr="00741B23" w14:paraId="210A4D48" w14:textId="77777777" w:rsidTr="009728F9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1CB0874F" w14:textId="77777777" w:rsidR="009728F9" w:rsidRPr="00741B23" w:rsidRDefault="009728F9" w:rsidP="009728F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3B4396D3" w14:textId="77777777" w:rsidR="009728F9" w:rsidRPr="00741B23" w:rsidRDefault="009728F9" w:rsidP="009728F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AFDEE2D" w14:textId="77777777" w:rsidR="009728F9" w:rsidRPr="00741B23" w:rsidRDefault="009728F9" w:rsidP="009728F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4110" w:type="dxa"/>
            <w:gridSpan w:val="2"/>
            <w:shd w:val="clear" w:color="auto" w:fill="D9D9D9" w:themeFill="background1" w:themeFillShade="D9"/>
            <w:vAlign w:val="center"/>
          </w:tcPr>
          <w:p w14:paraId="6AA6FFCC" w14:textId="77777777" w:rsidR="009728F9" w:rsidRPr="00741B23" w:rsidRDefault="009728F9" w:rsidP="009728F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3B031F1" w14:textId="77777777" w:rsidR="009728F9" w:rsidRPr="00741B23" w:rsidRDefault="009728F9" w:rsidP="009728F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978B58E" w14:textId="77777777" w:rsidR="009728F9" w:rsidRPr="00741B23" w:rsidRDefault="009728F9" w:rsidP="0097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66D9DB9B" w14:textId="77777777" w:rsidR="009728F9" w:rsidRPr="00741B23" w:rsidRDefault="009728F9" w:rsidP="0097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ECAAD0A" w14:textId="77777777" w:rsidR="009728F9" w:rsidRPr="00741B23" w:rsidRDefault="009728F9" w:rsidP="0097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505D2968" w14:textId="77777777" w:rsidR="009728F9" w:rsidRPr="00741B23" w:rsidRDefault="009728F9" w:rsidP="009728F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9728F9" w14:paraId="6DE40F9D" w14:textId="77777777" w:rsidTr="009728F9">
        <w:trPr>
          <w:trHeight w:val="6872"/>
        </w:trPr>
        <w:tc>
          <w:tcPr>
            <w:tcW w:w="1668" w:type="dxa"/>
            <w:tcBorders>
              <w:bottom w:val="single" w:sz="4" w:space="0" w:color="7F7F7F" w:themeColor="text1" w:themeTint="80"/>
            </w:tcBorders>
            <w:vAlign w:val="center"/>
          </w:tcPr>
          <w:p w14:paraId="2343761C" w14:textId="77777777" w:rsidR="009728F9" w:rsidRPr="00741B23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Diversidade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nos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animais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7F7F7F" w:themeColor="text1" w:themeTint="80"/>
            </w:tcBorders>
            <w:vAlign w:val="center"/>
          </w:tcPr>
          <w:p w14:paraId="324F1F5E" w14:textId="7E7594C5" w:rsidR="009728F9" w:rsidRPr="00934C9D" w:rsidRDefault="009728F9" w:rsidP="0015413F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9" w:hanging="14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8. Compreender a diversidade de</w:t>
            </w:r>
            <w:r w:rsidR="003403D8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regimes alimentares dos</w:t>
            </w:r>
            <w:r w:rsidR="003403D8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animais tendo em conta o</w:t>
            </w:r>
            <w:r w:rsidR="0015413F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respetivo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habitat</w:t>
            </w:r>
          </w:p>
          <w:p w14:paraId="7892FCD2" w14:textId="16A120D1" w:rsidR="009728F9" w:rsidRPr="00934C9D" w:rsidRDefault="009728F9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9" w:hanging="149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9. Compreender a diversidade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deprocessos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reprodutivos dos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animais</w:t>
            </w:r>
          </w:p>
          <w:p w14:paraId="66FB2D89" w14:textId="603A5F33" w:rsidR="009728F9" w:rsidRPr="00934C9D" w:rsidRDefault="009728F9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33" w:hanging="2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10. Conhecer a influência dos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abióticos nas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adaptações morfológicas 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comportamentais dos animais</w:t>
            </w:r>
          </w:p>
          <w:p w14:paraId="6E16D76D" w14:textId="443B0FB1" w:rsidR="009728F9" w:rsidRPr="00934C9D" w:rsidRDefault="009728F9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33" w:hanging="2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11. Compreender a importância da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proteção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da biodiversidade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animal</w:t>
            </w:r>
          </w:p>
        </w:tc>
        <w:tc>
          <w:tcPr>
            <w:tcW w:w="2694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14:paraId="317AD372" w14:textId="5AEF20B4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8.1. Apresentar exemplos de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animais que possuam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distintos regimes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alimentares. (P. 115)</w:t>
            </w:r>
          </w:p>
          <w:p w14:paraId="1E5ED660" w14:textId="427EFE31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8.2. Descrever adaptações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morfológicas das aves 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dos mamíferos à procura 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à captação de alimento,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 base em documentos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diversificados. (P. 117, 119)</w:t>
            </w:r>
          </w:p>
          <w:p w14:paraId="5AB2800D" w14:textId="4174A671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8.3. Comparar os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comportamentos dos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animais na obtenção de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alimento com as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características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morfológicas que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possuem. (P. 121, 122)</w:t>
            </w:r>
          </w:p>
          <w:p w14:paraId="20544348" w14:textId="3E423596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9.1. Resumir as etapas do ciclo de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vida de um animal. (P. 130)</w:t>
            </w:r>
          </w:p>
          <w:p w14:paraId="7198F940" w14:textId="2E928DA3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9.2. Associar a reprodução dos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seres vivos com a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continuidade dos mesmos.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 126)</w:t>
            </w:r>
          </w:p>
          <w:p w14:paraId="4E8D50E1" w14:textId="34FC4B60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9.3. Categorizar os tipos de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reprodução existentes nos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animais. (P. 126)</w:t>
            </w:r>
          </w:p>
          <w:p w14:paraId="197EAA63" w14:textId="59B312C6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9.4. Exemplificar rituais de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acasalamento, com base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em documentos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diversificados. (P. 127)</w:t>
            </w:r>
          </w:p>
          <w:p w14:paraId="219494F4" w14:textId="2FBC8B93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9.5. Nomear as células que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intervêm na fecundação.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 126)</w:t>
            </w:r>
          </w:p>
          <w:p w14:paraId="56352B2C" w14:textId="17C788FB" w:rsidR="009728F9" w:rsidRPr="00741B23" w:rsidRDefault="0080235A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9.6. Distinguir animais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ovíparos, de ovovivíparos 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de vivíparos.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128)</w:t>
            </w:r>
          </w:p>
        </w:tc>
        <w:tc>
          <w:tcPr>
            <w:tcW w:w="4110" w:type="dxa"/>
            <w:gridSpan w:val="2"/>
            <w:tcBorders>
              <w:bottom w:val="single" w:sz="4" w:space="0" w:color="7F7F7F" w:themeColor="text1" w:themeTint="80"/>
            </w:tcBorders>
            <w:vAlign w:val="center"/>
          </w:tcPr>
          <w:p w14:paraId="56E8B440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se alimentam os animais?</w:t>
            </w:r>
          </w:p>
          <w:p w14:paraId="20BE352E" w14:textId="357222A5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Pesquisa de diferentes regimes alimentares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dos animais.</w:t>
            </w:r>
          </w:p>
          <w:p w14:paraId="089F4814" w14:textId="209C82E3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Relação entre os tipos de dentição dos animais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com 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respetivo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regime alimentar.</w:t>
            </w:r>
          </w:p>
          <w:p w14:paraId="5797D2AE" w14:textId="105A6EC7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das adaptações do bico e das patas das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aves ao regime alimentar.</w:t>
            </w:r>
          </w:p>
          <w:p w14:paraId="0D56513D" w14:textId="59F31B76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e discussão do comportamento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alimentar dos animais face ao regime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alimentar.</w:t>
            </w:r>
          </w:p>
          <w:p w14:paraId="5E7168B7" w14:textId="77777777" w:rsidR="00BB71E5" w:rsidRPr="00934C9D" w:rsidRDefault="00BB71E5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4377508D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Sistematização de aprendizagens através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das</w:t>
            </w:r>
            <w:proofErr w:type="gramEnd"/>
          </w:p>
          <w:p w14:paraId="5359FE53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rubricas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Arruma as tuas ideias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… e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Testa as tuas</w:t>
            </w:r>
          </w:p>
          <w:p w14:paraId="3E7E8C78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aprendizagens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</w:t>
            </w:r>
          </w:p>
          <w:p w14:paraId="17DFBB07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se reproduzem os animais?</w:t>
            </w:r>
          </w:p>
          <w:p w14:paraId="6A7BC207" w14:textId="6C0DF02A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5" w:hanging="10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e discussão das diferenças entre a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reprodução sexuada e assexuada.</w:t>
            </w:r>
          </w:p>
          <w:p w14:paraId="3C26626C" w14:textId="7EE5B54D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5" w:hanging="10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do comportamento dos animais na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época da reprodução.</w:t>
            </w:r>
          </w:p>
          <w:p w14:paraId="712CF00E" w14:textId="5AE055D1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5" w:hanging="10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Pesquisa sobre os diferentes tipos de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desenvolvimento embrionário.</w:t>
            </w:r>
          </w:p>
          <w:p w14:paraId="46DF2C56" w14:textId="70D3FAD3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5" w:hanging="10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Caracterização das metamorfoses de alguns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insetos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e anfíbios.</w:t>
            </w:r>
          </w:p>
          <w:p w14:paraId="7AB4BCC0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Sistematização de aprendizagens através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da</w:t>
            </w:r>
            <w:proofErr w:type="gramEnd"/>
          </w:p>
          <w:p w14:paraId="02BA05F8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rubrica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Arruma as tuas ideias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…</w:t>
            </w:r>
          </w:p>
          <w:p w14:paraId="3583A415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Qual a influência dos </w:t>
            </w:r>
            <w:proofErr w:type="spellStart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 abióticos </w:t>
            </w:r>
            <w:proofErr w:type="gramStart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no</w:t>
            </w:r>
            <w:proofErr w:type="gramEnd"/>
          </w:p>
          <w:p w14:paraId="163A7AD2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comportamento</w:t>
            </w:r>
            <w:proofErr w:type="gramEnd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 dos animais?</w:t>
            </w:r>
          </w:p>
          <w:p w14:paraId="322E505D" w14:textId="327FB9D8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da relação entre o comportamento dos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animais face à variação dos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abióticos.</w:t>
            </w:r>
          </w:p>
          <w:p w14:paraId="29D6D33A" w14:textId="3F983900" w:rsidR="009728F9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91" w:hanging="9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experimentais com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vista à pesquisa do comportamento da</w:t>
            </w:r>
            <w:r w:rsidR="00BB71E5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minhoca face à variação dos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abióticos.</w:t>
            </w:r>
          </w:p>
        </w:tc>
        <w:tc>
          <w:tcPr>
            <w:tcW w:w="1418" w:type="dxa"/>
            <w:tcBorders>
              <w:bottom w:val="single" w:sz="4" w:space="0" w:color="7F7F7F" w:themeColor="text1" w:themeTint="80"/>
            </w:tcBorders>
            <w:vAlign w:val="center"/>
          </w:tcPr>
          <w:p w14:paraId="6F735B32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Regime alimentar</w:t>
            </w:r>
          </w:p>
          <w:p w14:paraId="377E7CBC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Herbívoro</w:t>
            </w:r>
          </w:p>
          <w:p w14:paraId="0A83FD9C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Granívoro</w:t>
            </w:r>
          </w:p>
          <w:p w14:paraId="04A4FDD3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Frugívoro</w:t>
            </w:r>
          </w:p>
          <w:p w14:paraId="48AA4B50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Carnívoro</w:t>
            </w:r>
          </w:p>
          <w:p w14:paraId="481816BA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Insetívoro</w:t>
            </w:r>
            <w:proofErr w:type="spellEnd"/>
          </w:p>
          <w:p w14:paraId="5F2CAF2A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Piscívoro</w:t>
            </w:r>
          </w:p>
          <w:p w14:paraId="5048D70B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Necrófago</w:t>
            </w:r>
          </w:p>
          <w:p w14:paraId="156E9358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Omnívoro</w:t>
            </w:r>
          </w:p>
          <w:p w14:paraId="4E176259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Barra ou</w:t>
            </w:r>
          </w:p>
          <w:p w14:paraId="7224BFD4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diastema</w:t>
            </w:r>
            <w:proofErr w:type="gramEnd"/>
          </w:p>
          <w:p w14:paraId="06E01D82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Comportamento</w:t>
            </w:r>
          </w:p>
          <w:p w14:paraId="5ED8B082" w14:textId="796A1D36" w:rsidR="0080235A" w:rsidRPr="00934C9D" w:rsidRDefault="00BB71E5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</w:t>
            </w:r>
            <w:r w:rsidR="0080235A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limentar</w:t>
            </w:r>
          </w:p>
          <w:p w14:paraId="4DCF9296" w14:textId="77777777" w:rsidR="00BB71E5" w:rsidRPr="00934C9D" w:rsidRDefault="00BB71E5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39F8527A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Reprodução</w:t>
            </w:r>
          </w:p>
          <w:p w14:paraId="0680F7B4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Parada nupcial</w:t>
            </w:r>
          </w:p>
          <w:p w14:paraId="1CAB5EA7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Ovíparo</w:t>
            </w:r>
          </w:p>
          <w:p w14:paraId="755AF139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Vivíparo</w:t>
            </w:r>
          </w:p>
          <w:p w14:paraId="3CE51FA1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Metamorfose</w:t>
            </w:r>
          </w:p>
          <w:p w14:paraId="76EFA7EF" w14:textId="77777777" w:rsidR="00BB71E5" w:rsidRPr="00934C9D" w:rsidRDefault="00BB71E5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3CFB2A25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Migração</w:t>
            </w:r>
          </w:p>
          <w:p w14:paraId="0A8CB24C" w14:textId="77777777" w:rsidR="0080235A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Hibernação</w:t>
            </w:r>
          </w:p>
          <w:p w14:paraId="1E02195A" w14:textId="52A0D3D1" w:rsidR="009728F9" w:rsidRPr="00934C9D" w:rsidRDefault="0080235A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Estivação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51935894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diagnóstica</w:t>
            </w:r>
          </w:p>
          <w:p w14:paraId="1CB9F92A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formativa</w:t>
            </w:r>
          </w:p>
          <w:p w14:paraId="25987A1B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sumativa</w:t>
            </w:r>
          </w:p>
          <w:p w14:paraId="659119F9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Auto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</w:t>
            </w:r>
            <w:proofErr w:type="gramEnd"/>
          </w:p>
          <w:p w14:paraId="0A9E6031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heteroavaliação</w:t>
            </w:r>
            <w:proofErr w:type="spellEnd"/>
            <w:proofErr w:type="gramEnd"/>
          </w:p>
          <w:p w14:paraId="78DCFF81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5142F18C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1039611A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trabalho</w:t>
            </w:r>
          </w:p>
          <w:p w14:paraId="044EE2BD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Fichas de avaliação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</w:t>
            </w:r>
            <w:proofErr w:type="gramEnd"/>
          </w:p>
          <w:p w14:paraId="615D1A4A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conhecimentos</w:t>
            </w:r>
            <w:proofErr w:type="gramEnd"/>
          </w:p>
          <w:p w14:paraId="4BC67A79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Relatórios</w:t>
            </w:r>
          </w:p>
          <w:p w14:paraId="18555BE3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Trabalho de casa</w:t>
            </w:r>
          </w:p>
          <w:p w14:paraId="1DB2C478" w14:textId="77777777" w:rsidR="009728F9" w:rsidRPr="00934C9D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Participação na aula</w:t>
            </w:r>
          </w:p>
          <w:p w14:paraId="6E28017D" w14:textId="77777777" w:rsidR="009728F9" w:rsidRPr="00E07D3A" w:rsidRDefault="009728F9" w:rsidP="003403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eastAsia"/>
                <w:noProof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5D47BE" wp14:editId="0D96334C">
                      <wp:simplePos x="0" y="0"/>
                      <wp:positionH relativeFrom="insideMargin">
                        <wp:posOffset>362585</wp:posOffset>
                      </wp:positionH>
                      <wp:positionV relativeFrom="paragraph">
                        <wp:posOffset>645160</wp:posOffset>
                      </wp:positionV>
                      <wp:extent cx="2822575" cy="358775"/>
                      <wp:effectExtent l="0" t="0" r="9525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0" y="0"/>
                                <a:ext cx="2822575" cy="358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7FA8FB" w14:textId="77777777" w:rsidR="00934C9D" w:rsidRPr="00A67FC9" w:rsidRDefault="00934C9D" w:rsidP="009728F9">
                                  <w:pPr>
                                    <w:pStyle w:val="Header"/>
                                    <w:jc w:val="right"/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</w:pPr>
                                  <w:r w:rsidRPr="00A67FC9"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  <w:t xml:space="preserve">+ </w:t>
                                  </w:r>
                                  <w:r w:rsidRPr="00A67FC9">
                                    <w:rPr>
                                      <w:rFonts w:ascii="Times" w:hAnsi="Times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pt-BR"/>
                                    </w:rPr>
                                    <w:t>ciência – 5.º ano</w:t>
                                  </w:r>
                                </w:p>
                                <w:p w14:paraId="4B829D12" w14:textId="77777777" w:rsidR="00934C9D" w:rsidRDefault="00934C9D" w:rsidP="009728F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0" type="#_x0000_t202" style="position:absolute;margin-left:28.55pt;margin-top:50.8pt;width:222.25pt;height:28.2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outer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e+JtgIAALoFAAAOAAAAZHJzL2Uyb0RvYy54bWysVN9v0zAQfkfif7D83iUt6dpVS6esUxHS&#10;xCY2tGfXsdeIxDa226Yg/nc+O00pg5ch8hCd7z6f7777cXnVNjXZCusqrXI6PEspEYrrslLPOf38&#10;uBxMKXGeqZLVWomc7oWjV/O3by53ZiZGeq3rUlgCJ8rNdiana+/NLEkcX4uGuTNthIJRatswj6N9&#10;TkrLdvDe1MkoTc+TnbalsZoL56C96Yx0Hv1LKbi/k9IJT+qcIjYf/zb+V+GfzC/Z7Nkys674IQz2&#10;D1E0rFJ49OjqhnlGNrb6w1VTcaudlv6M6ybRUlZcxByQzTB9kc3DmhkRcwE5zhxpcv/PLf+4vbek&#10;KlG7ISWKNajRo2g9udYtgQr87IybAfZgAPQt9MD2egdlSLuVtiFWg95xloYvkoH0CNDgfX/kOvjm&#10;UI6mo9F4MqaEw/ZuPJ1AxmNJ5yv4NNb590I3JAg5tahl9Mq2t8530B4S4Eovq7qO9azVbwr47DQi&#10;NkR3m80QCcSADDHFYn1fjCejYjK+GJwX4+EgG6bTQVGko8HNskiLNFsuLrLrH4c4+/tJIKgjIkp+&#10;X4vgtVafhAS1kYGgiE0tFrUlW4Z2ZJwL5SOVMUKgA0oii9dcPOBjHjG/11zuGOlf1sofLzeV0jby&#10;/SLs8ksfsuzwKNpJ3kH07aqNPZX1fbLS5R7tEzsE7eAMX1ao6i1z/p5ZTByU2CL+Dj9Z611O9UGi&#10;ZK3tt7/pAx6DACslO0xwTt3XDbOCkvqDwohcDLMsjHw8ZCgsDvbUsjq1qE2z0KgKpgDRRTHgfd2L&#10;0urmCcumCK/CxBTH2zn1vbjw3V7BsuKiKCIIQ26Yv1UPhgfXoUihZx/bJ2bNobE9Gumj7medzV70&#10;d4cNN5UuNl7LKjZ/4Llj9cA/FkQcn8MyCxvo9BxRv1bu/CcAAAD//wMAUEsDBBQABgAIAAAAIQCt&#10;f7Jq4QAAAAsBAAAPAAAAZHJzL2Rvd25yZXYueG1sTI9BTsMwEEX3SNzBGiR2reNA0xLiVFCpLCCb&#10;lh7AjU0SYY+j2GkCp2dYwW5G8/Tn/WI7O8suZgidRwlimQAzWHvdYSPh9L5fbICFqFAr69FI+DIB&#10;tuX1VaFy7Sc8mMsxNoxCMORKQhtjn3Me6tY4FZa+N0i3Dz84FWkdGq4HNVG4szxNkow71SF9aFVv&#10;dq2pP4+jkzBObxZ3r1X1kq2/D/uqFtX8LKS8vZmfHoFFM8c/GH71SR1Kcjr7EXVgVkK6EoJQCYuH&#10;9B4YEXfJOgN2pmGVCuBlwf93KH8AAAD//wMAUEsBAi0AFAAGAAgAAAAhALaDOJL+AAAA4QEAABMA&#10;AAAAAAAAAAAAAAAAAAAAAFtDb250ZW50X1R5cGVzXS54bWxQSwECLQAUAAYACAAAACEAOP0h/9YA&#10;AACUAQAACwAAAAAAAAAAAAAAAAAvAQAAX3JlbHMvLnJlbHNQSwECLQAUAAYACAAAACEA5AXvibYC&#10;AAC6BQAADgAAAAAAAAAAAAAAAAAuAgAAZHJzL2Uyb0RvYy54bWxQSwECLQAUAAYACAAAACEArX+y&#10;auEAAAALAQAADwAAAAAAAAAAAAAAAAAQBQAAZHJzL2Rvd25yZXYueG1sUEsFBgAAAAAEAAQA8wAA&#10;AB4GAAAAAA==&#10;" filled="f" stroked="f">
                      <v:textbox>
                        <w:txbxContent>
                          <w:p w14:paraId="5B7FA8FB" w14:textId="77777777" w:rsidR="00934C9D" w:rsidRPr="00A67FC9" w:rsidRDefault="00934C9D" w:rsidP="009728F9">
                            <w:pPr>
                              <w:pStyle w:val="Header"/>
                              <w:jc w:val="right"/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A67FC9"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  <w:t xml:space="preserve">+ </w:t>
                            </w:r>
                            <w:r w:rsidRPr="00A67FC9">
                              <w:rPr>
                                <w:rFonts w:ascii="Times" w:hAnsi="Times"/>
                                <w:color w:val="808080" w:themeColor="background1" w:themeShade="80"/>
                                <w:sz w:val="20"/>
                                <w:szCs w:val="20"/>
                                <w:lang w:val="pt-BR"/>
                              </w:rPr>
                              <w:t>ciência – 5.º ano</w:t>
                            </w:r>
                          </w:p>
                          <w:p w14:paraId="4B829D12" w14:textId="77777777" w:rsidR="00934C9D" w:rsidRDefault="00934C9D" w:rsidP="009728F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Registo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Autoavaliação</w:t>
            </w:r>
            <w:proofErr w:type="spellEnd"/>
          </w:p>
        </w:tc>
        <w:tc>
          <w:tcPr>
            <w:tcW w:w="709" w:type="dxa"/>
            <w:tcBorders>
              <w:bottom w:val="single" w:sz="4" w:space="0" w:color="7F7F7F" w:themeColor="text1" w:themeTint="80"/>
            </w:tcBorders>
            <w:vAlign w:val="center"/>
          </w:tcPr>
          <w:p w14:paraId="0FCE06B5" w14:textId="77777777" w:rsidR="009728F9" w:rsidRDefault="009728F9" w:rsidP="009728F9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9728F9" w:rsidRPr="00934C9D" w14:paraId="5B9759CF" w14:textId="77777777" w:rsidTr="00BB71E5">
        <w:trPr>
          <w:trHeight w:val="627"/>
        </w:trPr>
        <w:tc>
          <w:tcPr>
            <w:tcW w:w="4933" w:type="dxa"/>
            <w:gridSpan w:val="3"/>
            <w:tcBorders>
              <w:top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6137ED46" w14:textId="77777777" w:rsidR="009728F9" w:rsidRPr="00934C9D" w:rsidRDefault="009728F9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Articulações curriculares</w:t>
            </w:r>
          </w:p>
          <w:p w14:paraId="7A16FDC6" w14:textId="77777777" w:rsidR="0080235A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Matemática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Estatística (construção e interpretação de tabelas e gráficos).</w:t>
            </w:r>
          </w:p>
          <w:p w14:paraId="5D7A406C" w14:textId="5F129F05" w:rsidR="009728F9" w:rsidRPr="00934C9D" w:rsidRDefault="0080235A" w:rsidP="00BB71E5">
            <w:pPr>
              <w:spacing w:before="60" w:line="276" w:lineRule="auto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EV e ET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Ilustrações em BD de excertos das obras analisadas em Português.</w:t>
            </w:r>
          </w:p>
        </w:tc>
        <w:tc>
          <w:tcPr>
            <w:tcW w:w="4719" w:type="dxa"/>
            <w:gridSpan w:val="2"/>
            <w:tcBorders>
              <w:top w:val="single" w:sz="4" w:space="0" w:color="7F7F7F" w:themeColor="text1" w:themeTint="80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C8FE367" w14:textId="028AE27A" w:rsidR="009728F9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/>
              <w:ind w:left="392" w:hanging="392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TIC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Tratamento e comunicaç</w:t>
            </w:r>
            <w:r w:rsidR="00BB71E5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ão da informação 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(processamento de textos e construção de tabelas e</w:t>
            </w:r>
            <w:r w:rsidR="00BB71E5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gráficos).</w:t>
            </w:r>
          </w:p>
        </w:tc>
        <w:tc>
          <w:tcPr>
            <w:tcW w:w="5057" w:type="dxa"/>
            <w:gridSpan w:val="4"/>
            <w:tcBorders>
              <w:top w:val="single" w:sz="4" w:space="0" w:color="7F7F7F" w:themeColor="text1" w:themeTint="80"/>
              <w:left w:val="single" w:sz="4" w:space="0" w:color="FFFFFF" w:themeColor="background1"/>
            </w:tcBorders>
            <w:vAlign w:val="center"/>
          </w:tcPr>
          <w:p w14:paraId="4EEFAB9C" w14:textId="5FD719BC" w:rsidR="009728F9" w:rsidRPr="00934C9D" w:rsidRDefault="0080235A" w:rsidP="00BB71E5">
            <w:pPr>
              <w:widowControl w:val="0"/>
              <w:autoSpaceDE w:val="0"/>
              <w:autoSpaceDN w:val="0"/>
              <w:adjustRightInd w:val="0"/>
              <w:spacing w:before="60"/>
              <w:ind w:left="243" w:hanging="243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Análise e exp</w:t>
            </w:r>
            <w:r w:rsidR="00BB71E5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loração das obras “Estranhões e </w:t>
            </w:r>
            <w:proofErr w:type="spellStart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Bizarrocos</w:t>
            </w:r>
            <w:proofErr w:type="spellEnd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” de José Eduardo Agualusa e “A Menina do</w:t>
            </w:r>
            <w:r w:rsidR="00BB71E5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Mar” de Sophia de Mello Breyner</w:t>
            </w:r>
          </w:p>
        </w:tc>
      </w:tr>
    </w:tbl>
    <w:p w14:paraId="07B38BB9" w14:textId="77777777" w:rsidR="00BB71E5" w:rsidRPr="00934C9D" w:rsidRDefault="00BB71E5">
      <w:pPr>
        <w:rPr>
          <w:b/>
          <w:lang w:val="pt-PT"/>
        </w:rPr>
      </w:pPr>
      <w:r w:rsidRPr="00934C9D">
        <w:rPr>
          <w:rFonts w:hint="eastAsia"/>
          <w:b/>
          <w:lang w:val="pt-PT"/>
        </w:rPr>
        <w:br w:type="page"/>
      </w:r>
    </w:p>
    <w:p w14:paraId="498EF210" w14:textId="77777777" w:rsidR="00BB71E5" w:rsidRPr="00934C9D" w:rsidRDefault="00BB71E5" w:rsidP="00630BD8">
      <w:pPr>
        <w:spacing w:before="60" w:line="276" w:lineRule="auto"/>
        <w:rPr>
          <w:b/>
          <w:lang w:val="pt-PT"/>
        </w:rPr>
        <w:sectPr w:rsidR="00BB71E5" w:rsidRPr="00934C9D" w:rsidSect="009B0A5D">
          <w:type w:val="continuous"/>
          <w:pgSz w:w="16840" w:h="11901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68"/>
        <w:gridCol w:w="2409"/>
        <w:gridCol w:w="856"/>
        <w:gridCol w:w="1979"/>
        <w:gridCol w:w="2740"/>
        <w:gridCol w:w="1229"/>
        <w:gridCol w:w="1418"/>
        <w:gridCol w:w="1701"/>
        <w:gridCol w:w="709"/>
      </w:tblGrid>
      <w:tr w:rsidR="00BB71E5" w:rsidRPr="00934C9D" w14:paraId="5EF2F942" w14:textId="77777777" w:rsidTr="00BB71E5">
        <w:trPr>
          <w:trHeight w:val="394"/>
        </w:trPr>
        <w:tc>
          <w:tcPr>
            <w:tcW w:w="14709" w:type="dxa"/>
            <w:gridSpan w:val="9"/>
            <w:shd w:val="clear" w:color="auto" w:fill="A6A6A6" w:themeFill="background1" w:themeFillShade="A6"/>
            <w:vAlign w:val="center"/>
          </w:tcPr>
          <w:p w14:paraId="47A34DF8" w14:textId="77777777" w:rsidR="00BB71E5" w:rsidRPr="00934C9D" w:rsidRDefault="00BB71E5" w:rsidP="00BB71E5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lastRenderedPageBreak/>
              <w:t>DIVERSIDADE DE SERES VIVOS E SUAS INTERAÇÕES COM O MEIO</w:t>
            </w:r>
          </w:p>
        </w:tc>
      </w:tr>
      <w:tr w:rsidR="00BB71E5" w:rsidRPr="00741B23" w14:paraId="7A77E806" w14:textId="77777777" w:rsidTr="007813D6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A5154D6" w14:textId="77777777" w:rsidR="00BB71E5" w:rsidRPr="00741B23" w:rsidRDefault="00BB71E5" w:rsidP="00BB71E5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D3052E3" w14:textId="77777777" w:rsidR="00BB71E5" w:rsidRPr="00741B23" w:rsidRDefault="00BB71E5" w:rsidP="00BB71E5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11E88A56" w14:textId="77777777" w:rsidR="00BB71E5" w:rsidRPr="00741B23" w:rsidRDefault="00BB71E5" w:rsidP="00BB71E5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210FBDBE" w14:textId="77777777" w:rsidR="00BB71E5" w:rsidRPr="00741B23" w:rsidRDefault="00BB71E5" w:rsidP="00BB71E5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3EED3D9" w14:textId="77777777" w:rsidR="00BB71E5" w:rsidRPr="00741B23" w:rsidRDefault="00BB71E5" w:rsidP="00BB71E5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C422405" w14:textId="77777777" w:rsidR="00BB71E5" w:rsidRPr="00741B23" w:rsidRDefault="00BB71E5" w:rsidP="00BB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006C94C9" w14:textId="77777777" w:rsidR="00BB71E5" w:rsidRPr="00741B23" w:rsidRDefault="00BB71E5" w:rsidP="00BB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09482A3" w14:textId="77777777" w:rsidR="00BB71E5" w:rsidRPr="00741B23" w:rsidRDefault="00BB71E5" w:rsidP="00BB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3C649A15" w14:textId="77777777" w:rsidR="00BB71E5" w:rsidRPr="00741B23" w:rsidRDefault="00BB71E5" w:rsidP="00BB71E5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BB71E5" w14:paraId="32CE9290" w14:textId="77777777" w:rsidTr="007813D6">
        <w:trPr>
          <w:trHeight w:val="6872"/>
        </w:trPr>
        <w:tc>
          <w:tcPr>
            <w:tcW w:w="1668" w:type="dxa"/>
            <w:tcBorders>
              <w:bottom w:val="single" w:sz="4" w:space="0" w:color="7F7F7F" w:themeColor="text1" w:themeTint="80"/>
            </w:tcBorders>
            <w:vAlign w:val="center"/>
          </w:tcPr>
          <w:p w14:paraId="650D2A8F" w14:textId="4511749D" w:rsidR="00BB71E5" w:rsidRPr="00741B23" w:rsidRDefault="00BB71E5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4" w:space="0" w:color="7F7F7F" w:themeColor="text1" w:themeTint="80"/>
            </w:tcBorders>
            <w:vAlign w:val="center"/>
          </w:tcPr>
          <w:p w14:paraId="48F5B2F6" w14:textId="49B38AB8" w:rsidR="00BB71E5" w:rsidRPr="00741B23" w:rsidRDefault="00BB71E5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33" w:hanging="23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7F7F7F" w:themeColor="text1" w:themeTint="80"/>
            </w:tcBorders>
          </w:tcPr>
          <w:p w14:paraId="24EC4368" w14:textId="27A6FCD3" w:rsidR="00BB71E5" w:rsidRPr="00934C9D" w:rsidRDefault="00BB71E5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298" w:hanging="29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9.7. Indicar dois exemplos de animais que passem por metamorfoses completas durante o seu desenvolvimento. (P. 131)</w:t>
            </w:r>
          </w:p>
          <w:p w14:paraId="43C38FC5" w14:textId="25583ED8" w:rsidR="00BB71E5" w:rsidRPr="00934C9D" w:rsidRDefault="00BB71E5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6" w:hanging="32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10.1.Descrever a influência da água, da luz e da temperatura no comportamento dos animais, através do controlo de variáveis em laboratório. (P. 134)</w:t>
            </w:r>
          </w:p>
          <w:p w14:paraId="6B51C055" w14:textId="72D04F6C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6" w:hanging="32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10.2.Apresentar três exemplos de adaptações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morfológicas e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comportamentais dos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animais à variação de três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abióticos (água,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luz e temperatura). (P. 133)</w:t>
            </w:r>
          </w:p>
          <w:p w14:paraId="1F5F6EBB" w14:textId="26570544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6" w:hanging="32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11.1.Apresentar uma definição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 biodiversidade. (P. 13)</w:t>
            </w:r>
          </w:p>
          <w:p w14:paraId="20BBD7D9" w14:textId="38D72C01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6" w:hanging="32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11.2. Indicar exemplos da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biodiversidade animal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existente na Terra, com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base em documentos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diversificados. (P. 88)</w:t>
            </w:r>
          </w:p>
          <w:p w14:paraId="6DE63D5B" w14:textId="0C774F29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6" w:hanging="32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11.3.Descrever três habitats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que evidenciem a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biodiversidade animal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existente na região onde a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escola se localiza. (P. 13)</w:t>
            </w:r>
          </w:p>
          <w:p w14:paraId="0ECE2000" w14:textId="3E953699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6" w:hanging="32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11.4.Exemplificar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ações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do ser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humano que podem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afetar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 biodiversidade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animal. (P. 89)</w:t>
            </w:r>
          </w:p>
          <w:p w14:paraId="3198785C" w14:textId="78889C97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6" w:hanging="326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11.5.Discutir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algumas medidas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que visem promover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biodiversidade animal.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 143)</w:t>
            </w:r>
          </w:p>
          <w:p w14:paraId="1E8676B9" w14:textId="7C1F3F71" w:rsidR="00BB71E5" w:rsidRPr="00741B23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26" w:hanging="326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11.6.Concluir acerca da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importância da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proteção</w:t>
            </w:r>
            <w:proofErr w:type="spellEnd"/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da biodiversidade animal.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88)</w:t>
            </w:r>
          </w:p>
        </w:tc>
        <w:tc>
          <w:tcPr>
            <w:tcW w:w="3969" w:type="dxa"/>
            <w:gridSpan w:val="2"/>
            <w:tcBorders>
              <w:bottom w:val="single" w:sz="4" w:space="0" w:color="7F7F7F" w:themeColor="text1" w:themeTint="80"/>
            </w:tcBorders>
          </w:tcPr>
          <w:p w14:paraId="5535DA0E" w14:textId="25B4D331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Sistematização de aprendizagens através das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rubricas Arruma as tuas ideias… e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Testa as</w:t>
            </w:r>
            <w:r w:rsidR="009F6909"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tuas aprendizagens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</w:t>
            </w:r>
          </w:p>
          <w:p w14:paraId="7C0C1D69" w14:textId="77777777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7AE63A2D" w14:textId="733DB9E7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Exploração dos textos da rubrica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Ciência… em</w:t>
            </w:r>
            <w:r w:rsidR="009F6909"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foco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;</w:t>
            </w:r>
          </w:p>
          <w:p w14:paraId="699146EB" w14:textId="4EF80291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Realização, em grupo, dos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projetos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intitulados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Cartão de espécies animais e Construção de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ninhos;</w:t>
            </w:r>
          </w:p>
          <w:p w14:paraId="4A2A3DBD" w14:textId="32A7DAEF" w:rsidR="00BB71E5" w:rsidRPr="00934C9D" w:rsidRDefault="00BB71E5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Sistematização de aprendizagens através da</w:t>
            </w:r>
            <w:r w:rsidR="009F690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rubrica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Testa as tuas aprendizagens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7F7F7F" w:themeColor="text1" w:themeTint="80"/>
            </w:tcBorders>
            <w:vAlign w:val="center"/>
          </w:tcPr>
          <w:p w14:paraId="37F10B44" w14:textId="5BE5131F" w:rsidR="00BB71E5" w:rsidRPr="00934C9D" w:rsidRDefault="00BB71E5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08F60CE9" w14:textId="7E1B655A" w:rsidR="00BB71E5" w:rsidRPr="00934C9D" w:rsidRDefault="00BB71E5" w:rsidP="00BB71E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</w:tc>
        <w:tc>
          <w:tcPr>
            <w:tcW w:w="709" w:type="dxa"/>
            <w:tcBorders>
              <w:bottom w:val="single" w:sz="4" w:space="0" w:color="7F7F7F" w:themeColor="text1" w:themeTint="80"/>
            </w:tcBorders>
            <w:vAlign w:val="center"/>
          </w:tcPr>
          <w:p w14:paraId="625A0715" w14:textId="77777777" w:rsidR="00BB71E5" w:rsidRDefault="00BB71E5" w:rsidP="00BB71E5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BB71E5" w:rsidRPr="00934C9D" w14:paraId="6F991EA5" w14:textId="77777777" w:rsidTr="009F6909">
        <w:trPr>
          <w:trHeight w:val="627"/>
        </w:trPr>
        <w:tc>
          <w:tcPr>
            <w:tcW w:w="4933" w:type="dxa"/>
            <w:gridSpan w:val="3"/>
            <w:tcBorders>
              <w:top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39D9614D" w14:textId="77777777" w:rsidR="00BB71E5" w:rsidRPr="00934C9D" w:rsidRDefault="00BB71E5" w:rsidP="00BB71E5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Articulações curriculares</w:t>
            </w:r>
          </w:p>
          <w:p w14:paraId="63768948" w14:textId="77777777" w:rsidR="00BB71E5" w:rsidRPr="00934C9D" w:rsidRDefault="00BB71E5" w:rsidP="00BB71E5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Matemática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Estatística (construção e interpretação de tabelas e gráficos).</w:t>
            </w:r>
          </w:p>
          <w:p w14:paraId="557D85D7" w14:textId="77777777" w:rsidR="00BB71E5" w:rsidRPr="00934C9D" w:rsidRDefault="00BB71E5" w:rsidP="00BB71E5">
            <w:pPr>
              <w:spacing w:before="60" w:line="276" w:lineRule="auto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EV e ET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Ilustrações em BD de excertos das obras analisadas em Português.</w:t>
            </w:r>
          </w:p>
        </w:tc>
        <w:tc>
          <w:tcPr>
            <w:tcW w:w="4719" w:type="dxa"/>
            <w:gridSpan w:val="2"/>
            <w:tcBorders>
              <w:top w:val="single" w:sz="4" w:space="0" w:color="7F7F7F" w:themeColor="text1" w:themeTint="80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847E85" w14:textId="77777777" w:rsidR="00BB71E5" w:rsidRPr="00934C9D" w:rsidRDefault="00BB71E5" w:rsidP="00BB71E5">
            <w:pPr>
              <w:widowControl w:val="0"/>
              <w:autoSpaceDE w:val="0"/>
              <w:autoSpaceDN w:val="0"/>
              <w:adjustRightInd w:val="0"/>
              <w:spacing w:before="60"/>
              <w:ind w:left="392" w:hanging="392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TIC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Tratamento e comunicação da informação (processamento de textos e construção de tabelas e gráficos).</w:t>
            </w:r>
          </w:p>
        </w:tc>
        <w:tc>
          <w:tcPr>
            <w:tcW w:w="5057" w:type="dxa"/>
            <w:gridSpan w:val="4"/>
            <w:tcBorders>
              <w:top w:val="single" w:sz="4" w:space="0" w:color="7F7F7F" w:themeColor="text1" w:themeTint="80"/>
              <w:left w:val="single" w:sz="4" w:space="0" w:color="FFFFFF" w:themeColor="background1"/>
            </w:tcBorders>
            <w:vAlign w:val="center"/>
          </w:tcPr>
          <w:p w14:paraId="34F67FFF" w14:textId="77777777" w:rsidR="00BB71E5" w:rsidRPr="00934C9D" w:rsidRDefault="00BB71E5" w:rsidP="00BB71E5">
            <w:pPr>
              <w:widowControl w:val="0"/>
              <w:autoSpaceDE w:val="0"/>
              <w:autoSpaceDN w:val="0"/>
              <w:adjustRightInd w:val="0"/>
              <w:spacing w:before="60"/>
              <w:ind w:left="243" w:hanging="243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Análise e exploração das obras “Estranhões e </w:t>
            </w:r>
            <w:proofErr w:type="spellStart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Bizarrocos</w:t>
            </w:r>
            <w:proofErr w:type="spellEnd"/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” de José Eduardo Agualusa e “A Menina do Mar” de Sophia de Mello Breyner</w:t>
            </w:r>
          </w:p>
        </w:tc>
      </w:tr>
    </w:tbl>
    <w:p w14:paraId="0444900E" w14:textId="3EA7F0AE" w:rsidR="009F6909" w:rsidRPr="00934C9D" w:rsidRDefault="009F6909" w:rsidP="00BB71E5">
      <w:pPr>
        <w:spacing w:before="60" w:line="276" w:lineRule="auto"/>
        <w:rPr>
          <w:b/>
          <w:lang w:val="pt-PT"/>
        </w:rPr>
      </w:pPr>
      <w:r w:rsidRPr="00934C9D">
        <w:rPr>
          <w:rFonts w:hint="eastAsia"/>
          <w:b/>
          <w:lang w:val="pt-PT"/>
        </w:rPr>
        <w:lastRenderedPageBreak/>
        <w:br w:type="page"/>
      </w:r>
    </w:p>
    <w:p w14:paraId="17248C4F" w14:textId="77777777" w:rsidR="009F6909" w:rsidRPr="00934C9D" w:rsidRDefault="009F6909" w:rsidP="00BB71E5">
      <w:pPr>
        <w:spacing w:before="60" w:line="276" w:lineRule="auto"/>
        <w:rPr>
          <w:b/>
          <w:lang w:val="pt-PT"/>
        </w:rPr>
        <w:sectPr w:rsidR="009F6909" w:rsidRPr="00934C9D" w:rsidSect="009B0A5D">
          <w:type w:val="continuous"/>
          <w:pgSz w:w="16840" w:h="11901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68"/>
        <w:gridCol w:w="2409"/>
        <w:gridCol w:w="856"/>
        <w:gridCol w:w="1838"/>
        <w:gridCol w:w="2881"/>
        <w:gridCol w:w="1229"/>
        <w:gridCol w:w="1418"/>
        <w:gridCol w:w="1701"/>
        <w:gridCol w:w="709"/>
      </w:tblGrid>
      <w:tr w:rsidR="009F6909" w:rsidRPr="00934C9D" w14:paraId="35B7F94B" w14:textId="77777777" w:rsidTr="009F6909">
        <w:trPr>
          <w:trHeight w:val="394"/>
        </w:trPr>
        <w:tc>
          <w:tcPr>
            <w:tcW w:w="14709" w:type="dxa"/>
            <w:gridSpan w:val="9"/>
            <w:shd w:val="clear" w:color="auto" w:fill="A6A6A6" w:themeFill="background1" w:themeFillShade="A6"/>
            <w:vAlign w:val="center"/>
          </w:tcPr>
          <w:p w14:paraId="70277B74" w14:textId="77777777" w:rsidR="009F6909" w:rsidRPr="00934C9D" w:rsidRDefault="009F6909" w:rsidP="009F6909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lastRenderedPageBreak/>
              <w:t>DIVERSIDADE DE SERES VIVOS E SUAS INTERAÇÕES COM O MEIO</w:t>
            </w:r>
          </w:p>
        </w:tc>
      </w:tr>
      <w:tr w:rsidR="009F6909" w:rsidRPr="00741B23" w14:paraId="084D47C2" w14:textId="77777777" w:rsidTr="009F6909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6DE3784D" w14:textId="77777777" w:rsidR="009F6909" w:rsidRPr="00741B23" w:rsidRDefault="009F6909" w:rsidP="009F690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A8B1BCE" w14:textId="77777777" w:rsidR="009F6909" w:rsidRPr="00741B23" w:rsidRDefault="009F6909" w:rsidP="009F690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55B69529" w14:textId="77777777" w:rsidR="009F6909" w:rsidRPr="00741B23" w:rsidRDefault="009F6909" w:rsidP="009F690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4110" w:type="dxa"/>
            <w:gridSpan w:val="2"/>
            <w:shd w:val="clear" w:color="auto" w:fill="D9D9D9" w:themeFill="background1" w:themeFillShade="D9"/>
            <w:vAlign w:val="center"/>
          </w:tcPr>
          <w:p w14:paraId="5885323D" w14:textId="77777777" w:rsidR="009F6909" w:rsidRPr="00741B23" w:rsidRDefault="009F6909" w:rsidP="009F690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8E54107" w14:textId="77777777" w:rsidR="009F6909" w:rsidRPr="00741B23" w:rsidRDefault="009F6909" w:rsidP="009F690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FC6E7A" w14:textId="77777777" w:rsidR="009F6909" w:rsidRPr="00741B23" w:rsidRDefault="009F6909" w:rsidP="009F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38271C5B" w14:textId="77777777" w:rsidR="009F6909" w:rsidRPr="00741B23" w:rsidRDefault="009F6909" w:rsidP="009F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F77A753" w14:textId="77777777" w:rsidR="009F6909" w:rsidRPr="00741B23" w:rsidRDefault="009F6909" w:rsidP="009F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3C5AF3F1" w14:textId="77777777" w:rsidR="009F6909" w:rsidRPr="00741B23" w:rsidRDefault="009F6909" w:rsidP="009F690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9F6909" w14:paraId="5791E5B7" w14:textId="77777777" w:rsidTr="00435D29">
        <w:trPr>
          <w:trHeight w:val="6872"/>
        </w:trPr>
        <w:tc>
          <w:tcPr>
            <w:tcW w:w="1668" w:type="dxa"/>
            <w:tcBorders>
              <w:bottom w:val="single" w:sz="4" w:space="0" w:color="7F7F7F" w:themeColor="text1" w:themeTint="80"/>
            </w:tcBorders>
            <w:vAlign w:val="center"/>
          </w:tcPr>
          <w:p w14:paraId="17C6A3D6" w14:textId="18CDC9FD" w:rsidR="009F6909" w:rsidRPr="00741B23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Diversidade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nas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plantas</w:t>
            </w:r>
            <w:proofErr w:type="spellEnd"/>
          </w:p>
        </w:tc>
        <w:tc>
          <w:tcPr>
            <w:tcW w:w="2409" w:type="dxa"/>
            <w:tcBorders>
              <w:bottom w:val="single" w:sz="4" w:space="0" w:color="7F7F7F" w:themeColor="text1" w:themeTint="80"/>
            </w:tcBorders>
            <w:vAlign w:val="center"/>
          </w:tcPr>
          <w:p w14:paraId="512CD593" w14:textId="3A5E1AF5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247" w:hanging="24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12. Conhecer a influência dos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abióticos nas adaptações morfológicas das plantas</w:t>
            </w:r>
          </w:p>
          <w:p w14:paraId="2BC4742F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247" w:hanging="24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3A8811B9" w14:textId="2AAA0864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247" w:hanging="24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13. Compreender a importância da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proteção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da diversidade vegetal</w:t>
            </w:r>
          </w:p>
        </w:tc>
        <w:tc>
          <w:tcPr>
            <w:tcW w:w="2694" w:type="dxa"/>
            <w:gridSpan w:val="2"/>
            <w:tcBorders>
              <w:bottom w:val="single" w:sz="4" w:space="0" w:color="7F7F7F" w:themeColor="text1" w:themeTint="80"/>
            </w:tcBorders>
          </w:tcPr>
          <w:p w14:paraId="39A25E9C" w14:textId="1BF79BD2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8" w:hanging="36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12.1. Descrever a influência da água, da luz e da temperatura no desenvolvimento das plantas. (P.154)</w:t>
            </w:r>
          </w:p>
          <w:p w14:paraId="4BD0C279" w14:textId="04B3D370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8" w:hanging="36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12.2. Testar a influência da água e da luz no crescimento das plantas, através do controlo de variáveis, em laboratório. (p.155)</w:t>
            </w:r>
          </w:p>
          <w:p w14:paraId="5FAE26A7" w14:textId="5A917891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8" w:hanging="36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12.3. Associar a diversidade de adaptações das plantas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aos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abióticos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(água, luz e temperatura)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dos vários habitats do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planeta, apresentando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exemplos. (P. 154)</w:t>
            </w:r>
          </w:p>
          <w:p w14:paraId="4475F4EB" w14:textId="4A3B2502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8" w:hanging="36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13.1. Indicar exemplos de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biodiversidade vegetal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existente na Terra, com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base em documentos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diversos. (P. 159)</w:t>
            </w:r>
          </w:p>
          <w:p w14:paraId="3031AD70" w14:textId="24363A94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8" w:hanging="36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13.2.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Descrever três habitats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que evidenciem a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biodiversidade vegetal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existente na região onde a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escola se localiza. (P. 159)</w:t>
            </w:r>
          </w:p>
          <w:p w14:paraId="53376ED2" w14:textId="78C7F46D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8" w:hanging="36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13.3.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Exemplificar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ações</w:t>
            </w:r>
            <w:proofErr w:type="spellEnd"/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antrópicas que podem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afetar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 biodiversidade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vegetal. (P. 152)</w:t>
            </w:r>
          </w:p>
          <w:p w14:paraId="36B35332" w14:textId="2D377E5F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8" w:hanging="368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13.4.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Propor medidas que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visem promover a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biodiversidade vegetal.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(P.159)</w:t>
            </w:r>
          </w:p>
          <w:p w14:paraId="3CA5F767" w14:textId="77BD8E77" w:rsidR="009F6909" w:rsidRPr="00741B23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8" w:hanging="368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13.5.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Concluir acerca da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importância da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proteção</w:t>
            </w:r>
            <w:proofErr w:type="spellEnd"/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da biodiversidade vegetal.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153)</w:t>
            </w:r>
          </w:p>
        </w:tc>
        <w:tc>
          <w:tcPr>
            <w:tcW w:w="4110" w:type="dxa"/>
            <w:gridSpan w:val="2"/>
            <w:tcBorders>
              <w:bottom w:val="single" w:sz="4" w:space="0" w:color="7F7F7F" w:themeColor="text1" w:themeTint="80"/>
            </w:tcBorders>
          </w:tcPr>
          <w:p w14:paraId="178088CF" w14:textId="5B189C14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Exploração dos textos da rubrica CTS&amp;A e debate sobre a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problemática da extinção das espécies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vegetais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 Reflexão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sobre as vantagens e desvantagens da tecnologia na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preservação do património natural e do equilíbrio entre a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natureza e a sociedade.</w:t>
            </w:r>
          </w:p>
          <w:p w14:paraId="3E0F5E65" w14:textId="77777777" w:rsidR="00435D29" w:rsidRPr="00934C9D" w:rsidRDefault="00435D2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390D3E92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Realização da rubrica Recorda.</w:t>
            </w:r>
          </w:p>
          <w:p w14:paraId="6EA52992" w14:textId="77777777" w:rsidR="00435D29" w:rsidRPr="00934C9D" w:rsidRDefault="00435D2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7414F814" w14:textId="094DF362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Qual a influência dos </w:t>
            </w:r>
            <w:proofErr w:type="spellStart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 abióticos no comportamento das</w:t>
            </w:r>
            <w:r w:rsidR="00435D29"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plantas?</w:t>
            </w:r>
          </w:p>
          <w:p w14:paraId="7501433D" w14:textId="2A194C6B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5" w:hanging="10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da relação entre o comportamento das plantas face à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variação dos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fatores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abióticos.</w:t>
            </w:r>
          </w:p>
          <w:p w14:paraId="2159D2DD" w14:textId="446C9CF4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5" w:hanging="10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experimentais com vista à pesquisa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do comportamento das plantas face à variação dos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fatores</w:t>
            </w:r>
            <w:proofErr w:type="spellEnd"/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abióticos.</w:t>
            </w:r>
          </w:p>
          <w:p w14:paraId="75AFAD26" w14:textId="7964246F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Sistematização de apr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endizagens através das rubricas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Arruma</w:t>
            </w:r>
            <w:r w:rsidR="00435D29"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as tuas ideias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… e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Testa as tuas aprendizagens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</w:t>
            </w:r>
          </w:p>
          <w:p w14:paraId="5A288FD1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6F92896E" w14:textId="77777777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Exploração dos textos da rubrica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Ciência… em foco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;</w:t>
            </w:r>
          </w:p>
          <w:p w14:paraId="55413B8E" w14:textId="3FD2B803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Realização, em grupo, do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projeto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intitulado Vamos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organizar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um herbário;</w:t>
            </w:r>
          </w:p>
          <w:p w14:paraId="1D03777C" w14:textId="5C4A4AA5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33" w:hanging="13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Sistematização de aprendi</w:t>
            </w:r>
            <w:r w:rsidR="00435D29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zagens através da rubrica </w:t>
            </w:r>
            <w:r w:rsidR="00435D29"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 xml:space="preserve">Testa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as</w:t>
            </w:r>
            <w:r w:rsidR="00435D29"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tuas aprendizagens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7F7F7F" w:themeColor="text1" w:themeTint="80"/>
            </w:tcBorders>
          </w:tcPr>
          <w:p w14:paraId="291E7628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10A7AAAF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2321C667" w14:textId="77777777" w:rsidR="009F6909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Biodiversidade</w:t>
            </w:r>
            <w:proofErr w:type="spellEnd"/>
          </w:p>
          <w:p w14:paraId="290B80C1" w14:textId="61C52114" w:rsidR="009F6909" w:rsidRPr="009B0A5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Planta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xerófila</w:t>
            </w:r>
            <w:proofErr w:type="spellEnd"/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2613C0A3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diagnóstica</w:t>
            </w:r>
          </w:p>
          <w:p w14:paraId="5ED20421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formativa</w:t>
            </w:r>
          </w:p>
          <w:p w14:paraId="39F55ACD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sumativa</w:t>
            </w:r>
          </w:p>
          <w:p w14:paraId="14A94B22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Auto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</w:t>
            </w:r>
            <w:proofErr w:type="gramEnd"/>
          </w:p>
          <w:p w14:paraId="3DB416F7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heteroavaliação</w:t>
            </w:r>
            <w:proofErr w:type="spellEnd"/>
            <w:proofErr w:type="gramEnd"/>
          </w:p>
          <w:p w14:paraId="40E1E3BD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trabalho</w:t>
            </w:r>
          </w:p>
          <w:p w14:paraId="34EA939E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avaliação</w:t>
            </w:r>
          </w:p>
          <w:p w14:paraId="262DD297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conhecimentos</w:t>
            </w:r>
          </w:p>
          <w:p w14:paraId="46F4BB8E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Relatórios</w:t>
            </w:r>
          </w:p>
          <w:p w14:paraId="35CC021D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Trabalho de casa</w:t>
            </w:r>
          </w:p>
          <w:p w14:paraId="6E79EFF8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Participação na aula</w:t>
            </w:r>
          </w:p>
          <w:p w14:paraId="56F7EA57" w14:textId="77777777" w:rsidR="009F6909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Registo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</w:t>
            </w:r>
          </w:p>
          <w:p w14:paraId="39572223" w14:textId="7FE5DF26" w:rsidR="009F6909" w:rsidRPr="00E07D3A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Autoavaliação</w:t>
            </w:r>
            <w:proofErr w:type="spellEnd"/>
          </w:p>
        </w:tc>
        <w:tc>
          <w:tcPr>
            <w:tcW w:w="709" w:type="dxa"/>
            <w:tcBorders>
              <w:bottom w:val="single" w:sz="4" w:space="0" w:color="7F7F7F" w:themeColor="text1" w:themeTint="80"/>
            </w:tcBorders>
            <w:vAlign w:val="center"/>
          </w:tcPr>
          <w:p w14:paraId="5EC57121" w14:textId="77777777" w:rsidR="009F6909" w:rsidRDefault="009F6909" w:rsidP="009F6909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9F6909" w:rsidRPr="00934C9D" w14:paraId="01528F85" w14:textId="77777777" w:rsidTr="00381D1B">
        <w:trPr>
          <w:trHeight w:val="627"/>
        </w:trPr>
        <w:tc>
          <w:tcPr>
            <w:tcW w:w="4933" w:type="dxa"/>
            <w:gridSpan w:val="3"/>
            <w:tcBorders>
              <w:top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13267872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Articulações curriculares</w:t>
            </w:r>
          </w:p>
          <w:p w14:paraId="2C04977D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HGP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A flora da Península Ibérica.</w:t>
            </w:r>
          </w:p>
          <w:p w14:paraId="5B6DFA9E" w14:textId="473452E1" w:rsidR="009F6909" w:rsidRDefault="009F6909" w:rsidP="009F6909">
            <w:pPr>
              <w:spacing w:before="60" w:line="276" w:lineRule="auto"/>
              <w:rPr>
                <w:b/>
              </w:rPr>
            </w:pPr>
            <w:proofErr w:type="spellStart"/>
            <w:r w:rsidRPr="00435D29">
              <w:rPr>
                <w:rFonts w:ascii="Times New Roman" w:hAnsi="Times New Roman" w:cs="Times New Roman"/>
                <w:b/>
                <w:sz w:val="14"/>
                <w:szCs w:val="14"/>
              </w:rPr>
              <w:t>Inglês</w:t>
            </w:r>
            <w:proofErr w:type="spellEnd"/>
            <w:r w:rsidRPr="00435D29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–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Talking about plants and the way they live.</w:t>
            </w:r>
          </w:p>
        </w:tc>
        <w:tc>
          <w:tcPr>
            <w:tcW w:w="4719" w:type="dxa"/>
            <w:gridSpan w:val="2"/>
            <w:tcBorders>
              <w:top w:val="single" w:sz="4" w:space="0" w:color="7F7F7F" w:themeColor="text1" w:themeTint="80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34533F" w14:textId="0CFD2DB2" w:rsidR="009F6909" w:rsidRPr="00934C9D" w:rsidRDefault="009F690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853" w:hanging="853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Matemática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Formas geométricas e simetria. Estatística</w:t>
            </w:r>
            <w:r w:rsidR="00435D29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(construção e interpretação de tabelas e</w:t>
            </w:r>
            <w:r w:rsidR="00435D29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gráficos).</w:t>
            </w:r>
          </w:p>
        </w:tc>
        <w:tc>
          <w:tcPr>
            <w:tcW w:w="5057" w:type="dxa"/>
            <w:gridSpan w:val="4"/>
            <w:tcBorders>
              <w:top w:val="single" w:sz="4" w:space="0" w:color="7F7F7F" w:themeColor="text1" w:themeTint="80"/>
              <w:left w:val="single" w:sz="4" w:space="0" w:color="FFFFFF" w:themeColor="background1"/>
            </w:tcBorders>
            <w:vAlign w:val="center"/>
          </w:tcPr>
          <w:p w14:paraId="4437C3CF" w14:textId="77777777" w:rsidR="009F6909" w:rsidRPr="00934C9D" w:rsidRDefault="009F6909" w:rsidP="009F69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EV e ET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A geometria na Natureza.</w:t>
            </w:r>
          </w:p>
          <w:p w14:paraId="636A552D" w14:textId="0319CF4D" w:rsidR="009F6909" w:rsidRPr="00934C9D" w:rsidRDefault="009F690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Exploração e análise da obra “A Floresta” de Sophia de</w:t>
            </w:r>
            <w:r w:rsidR="00435D29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Mello Breyner.</w:t>
            </w:r>
          </w:p>
        </w:tc>
      </w:tr>
    </w:tbl>
    <w:p w14:paraId="4BC92B49" w14:textId="548D442E" w:rsidR="00435D29" w:rsidRPr="00934C9D" w:rsidRDefault="00435D29" w:rsidP="00435D29">
      <w:pPr>
        <w:spacing w:before="60" w:line="276" w:lineRule="auto"/>
        <w:rPr>
          <w:b/>
          <w:lang w:val="pt-PT"/>
        </w:rPr>
      </w:pPr>
      <w:r w:rsidRPr="00934C9D">
        <w:rPr>
          <w:rFonts w:hint="eastAsia"/>
          <w:b/>
          <w:lang w:val="pt-PT"/>
        </w:rPr>
        <w:br w:type="page"/>
      </w:r>
    </w:p>
    <w:p w14:paraId="201FAF02" w14:textId="77777777" w:rsidR="00435D29" w:rsidRPr="00934C9D" w:rsidRDefault="00435D29" w:rsidP="00435D29">
      <w:pPr>
        <w:spacing w:before="60" w:line="276" w:lineRule="auto"/>
        <w:rPr>
          <w:b/>
          <w:lang w:val="pt-PT"/>
        </w:rPr>
        <w:sectPr w:rsidR="00435D29" w:rsidRPr="00934C9D" w:rsidSect="009B0A5D">
          <w:type w:val="continuous"/>
          <w:pgSz w:w="16840" w:h="11901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4A7D765F" w14:textId="0C86F1FF" w:rsidR="004944AC" w:rsidRPr="00934C9D" w:rsidRDefault="00435D29" w:rsidP="00435D29">
      <w:pPr>
        <w:spacing w:before="60" w:line="276" w:lineRule="auto"/>
        <w:rPr>
          <w:rFonts w:ascii="Times New Roman" w:hAnsi="Times New Roman" w:cs="Times New Roman"/>
          <w:b/>
          <w:sz w:val="23"/>
          <w:szCs w:val="23"/>
          <w:lang w:val="pt-PT"/>
        </w:rPr>
      </w:pPr>
      <w:r w:rsidRPr="00934C9D">
        <w:rPr>
          <w:rFonts w:ascii="Times New Roman" w:hAnsi="Times New Roman" w:cs="Times New Roman"/>
          <w:b/>
          <w:sz w:val="23"/>
          <w:szCs w:val="23"/>
          <w:lang w:val="pt-PT"/>
        </w:rPr>
        <w:lastRenderedPageBreak/>
        <w:t>PROPOSTA DE PLANIFICAÇÃO A MÉDIO PRAZO – TEMA 4</w:t>
      </w:r>
    </w:p>
    <w:p w14:paraId="76C6BD32" w14:textId="77777777" w:rsidR="00435D29" w:rsidRPr="00934C9D" w:rsidRDefault="00435D29" w:rsidP="00435D29">
      <w:pPr>
        <w:spacing w:before="60" w:line="276" w:lineRule="auto"/>
        <w:rPr>
          <w:rFonts w:ascii="Times New Roman" w:hAnsi="Times New Roman" w:cs="Times New Roman"/>
          <w:sz w:val="23"/>
          <w:szCs w:val="23"/>
          <w:lang w:val="pt-PT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526"/>
        <w:gridCol w:w="1984"/>
        <w:gridCol w:w="1423"/>
        <w:gridCol w:w="2263"/>
        <w:gridCol w:w="2456"/>
        <w:gridCol w:w="1513"/>
        <w:gridCol w:w="1134"/>
        <w:gridCol w:w="1701"/>
        <w:gridCol w:w="709"/>
      </w:tblGrid>
      <w:tr w:rsidR="00435D29" w:rsidRPr="00934C9D" w14:paraId="0998C4DD" w14:textId="77777777" w:rsidTr="00435D29">
        <w:trPr>
          <w:trHeight w:val="394"/>
        </w:trPr>
        <w:tc>
          <w:tcPr>
            <w:tcW w:w="14709" w:type="dxa"/>
            <w:gridSpan w:val="9"/>
            <w:shd w:val="clear" w:color="auto" w:fill="A6A6A6" w:themeFill="background1" w:themeFillShade="A6"/>
            <w:vAlign w:val="center"/>
          </w:tcPr>
          <w:p w14:paraId="7AB19472" w14:textId="77777777" w:rsidR="00435D29" w:rsidRPr="00934C9D" w:rsidRDefault="00435D29" w:rsidP="00435D29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t>DIVERSIDADE DE SERES VIVOS E SUAS INTERAÇÕES COM O MEIO</w:t>
            </w:r>
          </w:p>
        </w:tc>
      </w:tr>
      <w:tr w:rsidR="00435D29" w:rsidRPr="00741B23" w14:paraId="607F57BC" w14:textId="77777777" w:rsidTr="007813D6"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44C5180B" w14:textId="77777777" w:rsidR="00435D29" w:rsidRPr="00741B23" w:rsidRDefault="00435D29" w:rsidP="00435D2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8383BF4" w14:textId="77777777" w:rsidR="00435D29" w:rsidRPr="00741B23" w:rsidRDefault="00435D29" w:rsidP="00435D2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0060F74E" w14:textId="77777777" w:rsidR="00435D29" w:rsidRPr="00741B23" w:rsidRDefault="00435D29" w:rsidP="00435D2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22FC21E3" w14:textId="77777777" w:rsidR="00435D29" w:rsidRPr="00741B23" w:rsidRDefault="00435D29" w:rsidP="00435D2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DACBDEF" w14:textId="77777777" w:rsidR="00435D29" w:rsidRPr="00741B23" w:rsidRDefault="00435D29" w:rsidP="00435D2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6FF5217" w14:textId="77777777" w:rsidR="00435D29" w:rsidRPr="00741B23" w:rsidRDefault="00435D29" w:rsidP="00435D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2BFD1526" w14:textId="77777777" w:rsidR="00435D29" w:rsidRPr="00741B23" w:rsidRDefault="00435D29" w:rsidP="00435D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7210FA6" w14:textId="77777777" w:rsidR="00435D29" w:rsidRPr="00741B23" w:rsidRDefault="00435D29" w:rsidP="00435D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3A6219AA" w14:textId="77777777" w:rsidR="00435D29" w:rsidRPr="00741B23" w:rsidRDefault="00435D29" w:rsidP="00435D2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435D29" w14:paraId="0975013D" w14:textId="77777777" w:rsidTr="007813D6">
        <w:trPr>
          <w:trHeight w:val="6151"/>
        </w:trPr>
        <w:tc>
          <w:tcPr>
            <w:tcW w:w="1526" w:type="dxa"/>
            <w:tcBorders>
              <w:bottom w:val="single" w:sz="4" w:space="0" w:color="7F7F7F" w:themeColor="text1" w:themeTint="80"/>
            </w:tcBorders>
            <w:vAlign w:val="center"/>
          </w:tcPr>
          <w:p w14:paraId="1055C45B" w14:textId="083EDC9A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Célula – unidade básica de vida</w:t>
            </w:r>
          </w:p>
        </w:tc>
        <w:tc>
          <w:tcPr>
            <w:tcW w:w="1984" w:type="dxa"/>
            <w:tcBorders>
              <w:bottom w:val="single" w:sz="4" w:space="0" w:color="7F7F7F" w:themeColor="text1" w:themeTint="80"/>
            </w:tcBorders>
            <w:vAlign w:val="center"/>
          </w:tcPr>
          <w:p w14:paraId="606EAD6C" w14:textId="709447E0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247" w:hanging="24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14. Aplicar a microscopia na descoberta do mundo “invisível”</w:t>
            </w:r>
          </w:p>
          <w:p w14:paraId="2A5E524C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247" w:hanging="24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0FB0F896" w14:textId="7A29A2FA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247" w:hanging="24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15. Compreender que a célula é a unidade básica da vida</w:t>
            </w:r>
          </w:p>
        </w:tc>
        <w:tc>
          <w:tcPr>
            <w:tcW w:w="3686" w:type="dxa"/>
            <w:gridSpan w:val="2"/>
            <w:tcBorders>
              <w:bottom w:val="single" w:sz="4" w:space="0" w:color="7F7F7F" w:themeColor="text1" w:themeTint="80"/>
            </w:tcBorders>
          </w:tcPr>
          <w:p w14:paraId="0C717015" w14:textId="03F534DE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14.1. Descrever o contributo de dois cientistas para a evolução do microscópio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ótico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, destacando a importância da tecnologia no avanço do conhecimento científico. (P.172)</w:t>
            </w:r>
          </w:p>
          <w:p w14:paraId="5EFD6027" w14:textId="3BC69193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14.2. Identificar os constituintes do microscópio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ótico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composto. (P. 173)</w:t>
            </w:r>
          </w:p>
          <w:p w14:paraId="3C123F62" w14:textId="363E66C4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14.3. Realizar observações diversas usando o microscópio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ótico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, de acordo com as regras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 utilização estabelecidas. (P. 180)</w:t>
            </w:r>
          </w:p>
          <w:p w14:paraId="05F45422" w14:textId="1FBF48B3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14.4. Esquematizar as observações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microscópicas realizadas, através de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versões simplificadas de relatórios. (P. 180)</w:t>
            </w:r>
          </w:p>
          <w:p w14:paraId="40F7ACEE" w14:textId="1E26F510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14.5. Interpretar as características da imagem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observada ao microscópio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ótico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composto.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 175)</w:t>
            </w:r>
          </w:p>
          <w:p w14:paraId="77D8BE78" w14:textId="24C46288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14.6. Discutir a importância do microscópio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eletrónico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, com base em imagens e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poderes de resolução. (P. 173)</w:t>
            </w:r>
          </w:p>
          <w:p w14:paraId="510FF0F0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15.1. Apresentar uma definição de célula. (P. 178)</w:t>
            </w:r>
          </w:p>
          <w:p w14:paraId="31DFF05E" w14:textId="36F9E202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15.2. Distinguir diferentes tipos de células,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relativamente à morfologia e ao tamanho,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com base na observação microscópica de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material biológico. (P. 178)</w:t>
            </w:r>
          </w:p>
          <w:p w14:paraId="69FF4E6B" w14:textId="634D575F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15.3. Identificar os principais constituintes da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célula, com base na observação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microscópica de material biológico. (P. 179)</w:t>
            </w:r>
          </w:p>
          <w:p w14:paraId="29477835" w14:textId="7437CF35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15.4. Comparar células animais com células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vegetais. (P. 179)</w:t>
            </w:r>
          </w:p>
          <w:p w14:paraId="46D6399A" w14:textId="25163893" w:rsidR="00435D29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15.5. Apresentar dois exemplos de seres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unicelulares e dois exemplos de seres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pluricelulares.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179)</w:t>
            </w:r>
          </w:p>
          <w:p w14:paraId="57DD5186" w14:textId="6D09A9B5" w:rsidR="00435D29" w:rsidRPr="00741B23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15.6.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Descrever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níveis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organização</w:t>
            </w:r>
            <w:proofErr w:type="spellEnd"/>
            <w:r w:rsidR="00381D1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biológica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(P. 179)</w:t>
            </w:r>
          </w:p>
        </w:tc>
        <w:tc>
          <w:tcPr>
            <w:tcW w:w="3969" w:type="dxa"/>
            <w:gridSpan w:val="2"/>
            <w:tcBorders>
              <w:bottom w:val="single" w:sz="4" w:space="0" w:color="7F7F7F" w:themeColor="text1" w:themeTint="80"/>
            </w:tcBorders>
          </w:tcPr>
          <w:p w14:paraId="648DF0C9" w14:textId="4CC5D218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Exploração dos textos da rubrica CTS&amp;A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 debate sobre a evolução da tecnologia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 suas aplicações na manutenção da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qualidade de vida.</w:t>
            </w:r>
          </w:p>
          <w:p w14:paraId="651E0C31" w14:textId="77777777" w:rsidR="00381D1B" w:rsidRPr="00934C9D" w:rsidRDefault="00381D1B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345B4A6D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Realização da rubrica Recorda.</w:t>
            </w:r>
          </w:p>
          <w:p w14:paraId="5C19CEC4" w14:textId="77777777" w:rsidR="00381D1B" w:rsidRPr="00934C9D" w:rsidRDefault="00381D1B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2D4317A8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 xml:space="preserve">Como é constituído o microscópio </w:t>
            </w:r>
            <w:proofErr w:type="spellStart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ótico</w:t>
            </w:r>
            <w:proofErr w:type="spellEnd"/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?</w:t>
            </w:r>
          </w:p>
          <w:p w14:paraId="56C142BC" w14:textId="7D4AC3A9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" w:hanging="8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Observação e análise da constituição de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um microscópio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ótico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</w:t>
            </w:r>
          </w:p>
          <w:p w14:paraId="1C3F85C4" w14:textId="38EC0BCF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" w:hanging="8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da relação entre os constituintes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do microscópio e suas funções.</w:t>
            </w:r>
          </w:p>
          <w:p w14:paraId="356B6A76" w14:textId="61EE14C3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" w:hanging="8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Compreensão da importância do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microscópio para o desenvolvimento da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Ciência.</w:t>
            </w:r>
          </w:p>
          <w:p w14:paraId="50EDE019" w14:textId="4E51316C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" w:hanging="83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Cálculo do poder de ampliação do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microscópio.</w:t>
            </w:r>
          </w:p>
          <w:p w14:paraId="4F196D4E" w14:textId="5BB84475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5" w:hanging="12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Sistematização de aprendizagens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através da rubrica Arruma as tuas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ideias…</w:t>
            </w:r>
          </w:p>
          <w:p w14:paraId="47273417" w14:textId="77777777" w:rsidR="00381D1B" w:rsidRPr="00934C9D" w:rsidRDefault="00381D1B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1D832DBE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são constituídos os seres vivos?</w:t>
            </w:r>
          </w:p>
          <w:p w14:paraId="2F1EB6CA" w14:textId="75DE468F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97" w:hanging="9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Compreensão de que a célula é a unidade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 constituição de todos os seres vivos.</w:t>
            </w:r>
          </w:p>
          <w:p w14:paraId="5641C077" w14:textId="6FA8F21B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97" w:hanging="9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Observação e análise da constituição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básica de uma célula.</w:t>
            </w:r>
          </w:p>
          <w:p w14:paraId="0704DD6C" w14:textId="69FAFDFE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97" w:hanging="9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Distinção entre seres vivos unicelulares e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pluricelulares.</w:t>
            </w:r>
          </w:p>
          <w:p w14:paraId="1DC7D8AF" w14:textId="66DDDECC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97" w:hanging="9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 com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vista à observação de seres vivos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unicelulares.</w:t>
            </w:r>
          </w:p>
          <w:p w14:paraId="5CE46B92" w14:textId="3E04661A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97" w:hanging="9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Compreensão da relação entre os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diferentes níveis de organização dos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seres vivos pluricelulares.</w:t>
            </w:r>
          </w:p>
          <w:p w14:paraId="50373EED" w14:textId="61776908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97" w:hanging="9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Realização de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atividades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práticas com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vista à observação da constituição do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sangue humano.</w:t>
            </w:r>
          </w:p>
          <w:p w14:paraId="63977C0D" w14:textId="1D9B7859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5" w:hanging="125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Siste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z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matização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de aprendizagens</w:t>
            </w:r>
            <w:r w:rsidR="00381D1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através das rubricas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Arruma as tuas</w:t>
            </w:r>
            <w:r w:rsidR="00381D1B"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ideias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… e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Testa as tuas aprendizagens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7F7F7F" w:themeColor="text1" w:themeTint="80"/>
            </w:tcBorders>
            <w:vAlign w:val="center"/>
          </w:tcPr>
          <w:p w14:paraId="49C2DFE1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Microscópio</w:t>
            </w:r>
          </w:p>
          <w:p w14:paraId="5413A9C8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Célula</w:t>
            </w:r>
          </w:p>
          <w:p w14:paraId="11653ED7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Núcleo</w:t>
            </w:r>
          </w:p>
          <w:p w14:paraId="74288822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Citoplasma</w:t>
            </w:r>
          </w:p>
          <w:p w14:paraId="51FB6BDF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Membrana</w:t>
            </w:r>
          </w:p>
          <w:p w14:paraId="35663D07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Celular</w:t>
            </w:r>
          </w:p>
          <w:p w14:paraId="2E40086A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Unicelular</w:t>
            </w:r>
          </w:p>
          <w:p w14:paraId="698FA04C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Pluricelular</w:t>
            </w:r>
          </w:p>
          <w:p w14:paraId="460582FD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Tecido</w:t>
            </w:r>
          </w:p>
          <w:p w14:paraId="5C7EF5A8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Órgão</w:t>
            </w:r>
          </w:p>
          <w:p w14:paraId="0DA30E64" w14:textId="77777777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Sistema</w:t>
            </w:r>
          </w:p>
          <w:p w14:paraId="30504847" w14:textId="436BDC6F" w:rsidR="00435D29" w:rsidRPr="00934C9D" w:rsidRDefault="00435D2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Organismo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12F18AE3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diagnóstica</w:t>
            </w:r>
          </w:p>
          <w:p w14:paraId="5769D7B1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formativa</w:t>
            </w:r>
          </w:p>
          <w:p w14:paraId="1284881B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sumativa</w:t>
            </w:r>
          </w:p>
          <w:p w14:paraId="01662F61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Auto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</w:t>
            </w:r>
            <w:proofErr w:type="gramEnd"/>
          </w:p>
          <w:p w14:paraId="48345F39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heteroavaliação</w:t>
            </w:r>
            <w:proofErr w:type="spellEnd"/>
            <w:proofErr w:type="gramEnd"/>
          </w:p>
          <w:p w14:paraId="1C35F663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trabalho</w:t>
            </w:r>
          </w:p>
          <w:p w14:paraId="5D39E963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avaliação</w:t>
            </w:r>
          </w:p>
          <w:p w14:paraId="11BB685D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conhecimentos</w:t>
            </w:r>
          </w:p>
          <w:p w14:paraId="5D9F72C1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Relatórios</w:t>
            </w:r>
          </w:p>
          <w:p w14:paraId="49022E14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Trabalho de casa</w:t>
            </w:r>
          </w:p>
          <w:p w14:paraId="73AE988B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Participação na aula</w:t>
            </w:r>
          </w:p>
          <w:p w14:paraId="0C1F0030" w14:textId="77777777" w:rsidR="00435D29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Registo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</w:t>
            </w:r>
          </w:p>
          <w:p w14:paraId="1C56F64D" w14:textId="77777777" w:rsidR="00435D29" w:rsidRPr="00E07D3A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Autoavaliação</w:t>
            </w:r>
            <w:proofErr w:type="spellEnd"/>
          </w:p>
        </w:tc>
        <w:tc>
          <w:tcPr>
            <w:tcW w:w="709" w:type="dxa"/>
            <w:tcBorders>
              <w:bottom w:val="single" w:sz="4" w:space="0" w:color="7F7F7F" w:themeColor="text1" w:themeTint="80"/>
            </w:tcBorders>
            <w:vAlign w:val="center"/>
          </w:tcPr>
          <w:p w14:paraId="4F3398AD" w14:textId="77777777" w:rsidR="00435D29" w:rsidRDefault="00435D29" w:rsidP="00435D29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35D29" w:rsidRPr="00934C9D" w14:paraId="3B36594E" w14:textId="77777777" w:rsidTr="002C1189">
        <w:trPr>
          <w:trHeight w:val="627"/>
        </w:trPr>
        <w:tc>
          <w:tcPr>
            <w:tcW w:w="4933" w:type="dxa"/>
            <w:gridSpan w:val="3"/>
            <w:tcBorders>
              <w:top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68BD3336" w14:textId="77777777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Articulações curriculares</w:t>
            </w:r>
          </w:p>
          <w:p w14:paraId="3D628558" w14:textId="539AF001" w:rsidR="00435D29" w:rsidRPr="00934C9D" w:rsidRDefault="00435D29" w:rsidP="00435D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HGP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="00381D1B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Friso cronológico.</w:t>
            </w:r>
          </w:p>
          <w:p w14:paraId="07A25BEF" w14:textId="6087B3B1" w:rsidR="00435D29" w:rsidRPr="00934C9D" w:rsidRDefault="00381D1B" w:rsidP="00435D29">
            <w:pPr>
              <w:spacing w:before="60" w:line="276" w:lineRule="auto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EV e ET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Elementos da forma; Composições bidimensionais.</w:t>
            </w:r>
          </w:p>
        </w:tc>
        <w:tc>
          <w:tcPr>
            <w:tcW w:w="4719" w:type="dxa"/>
            <w:gridSpan w:val="2"/>
            <w:tcBorders>
              <w:top w:val="single" w:sz="4" w:space="0" w:color="7F7F7F" w:themeColor="text1" w:themeTint="80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923540F" w14:textId="77777777" w:rsidR="00381D1B" w:rsidRPr="00934C9D" w:rsidRDefault="00435D29" w:rsidP="00381D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Matemática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="00381D1B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Multiplicação e divisão por 10; 100 e 1000;</w:t>
            </w:r>
          </w:p>
          <w:p w14:paraId="7AADA6EE" w14:textId="1B5CA755" w:rsidR="00435D29" w:rsidRPr="00E07D3A" w:rsidRDefault="00381D1B" w:rsidP="00381D1B">
            <w:pPr>
              <w:widowControl w:val="0"/>
              <w:autoSpaceDE w:val="0"/>
              <w:autoSpaceDN w:val="0"/>
              <w:adjustRightInd w:val="0"/>
              <w:spacing w:line="276" w:lineRule="auto"/>
              <w:ind w:left="853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Cálculo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mental.</w:t>
            </w:r>
          </w:p>
        </w:tc>
        <w:tc>
          <w:tcPr>
            <w:tcW w:w="5057" w:type="dxa"/>
            <w:gridSpan w:val="4"/>
            <w:tcBorders>
              <w:top w:val="single" w:sz="4" w:space="0" w:color="7F7F7F" w:themeColor="text1" w:themeTint="80"/>
              <w:left w:val="single" w:sz="4" w:space="0" w:color="FFFFFF" w:themeColor="background1"/>
            </w:tcBorders>
            <w:vAlign w:val="center"/>
          </w:tcPr>
          <w:p w14:paraId="11606CB0" w14:textId="6204EE8D" w:rsidR="00435D29" w:rsidRPr="00934C9D" w:rsidRDefault="00435D29" w:rsidP="00381D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</w:t>
            </w:r>
            <w:r w:rsidR="00381D1B"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>Leitura e análise do poema “Lágrima de Preta” de António Gedeão.</w:t>
            </w:r>
          </w:p>
        </w:tc>
      </w:tr>
    </w:tbl>
    <w:p w14:paraId="65B15419" w14:textId="77777777" w:rsidR="002C1189" w:rsidRPr="007813D6" w:rsidRDefault="002C1189">
      <w:pPr>
        <w:rPr>
          <w:b/>
          <w:sz w:val="8"/>
          <w:szCs w:val="8"/>
          <w:lang w:val="pt-PT"/>
        </w:rPr>
      </w:pPr>
      <w:r w:rsidRPr="007813D6">
        <w:rPr>
          <w:rFonts w:hint="eastAsia"/>
          <w:b/>
          <w:sz w:val="8"/>
          <w:szCs w:val="8"/>
          <w:lang w:val="pt-PT"/>
        </w:rPr>
        <w:br w:type="page"/>
      </w:r>
    </w:p>
    <w:p w14:paraId="57F1E54A" w14:textId="77777777" w:rsidR="002C1189" w:rsidRPr="007813D6" w:rsidRDefault="002C1189" w:rsidP="00435D29">
      <w:pPr>
        <w:spacing w:before="60" w:line="276" w:lineRule="auto"/>
        <w:rPr>
          <w:b/>
          <w:sz w:val="8"/>
          <w:szCs w:val="8"/>
          <w:lang w:val="pt-PT"/>
        </w:rPr>
        <w:sectPr w:rsidR="002C1189" w:rsidRPr="007813D6" w:rsidSect="009B0A5D">
          <w:type w:val="continuous"/>
          <w:pgSz w:w="16840" w:h="11901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68"/>
        <w:gridCol w:w="2126"/>
        <w:gridCol w:w="1139"/>
        <w:gridCol w:w="2405"/>
        <w:gridCol w:w="2314"/>
        <w:gridCol w:w="1229"/>
        <w:gridCol w:w="1418"/>
        <w:gridCol w:w="1701"/>
        <w:gridCol w:w="709"/>
      </w:tblGrid>
      <w:tr w:rsidR="002C1189" w:rsidRPr="00934C9D" w14:paraId="0207BEE3" w14:textId="77777777" w:rsidTr="002C1189">
        <w:trPr>
          <w:trHeight w:val="394"/>
        </w:trPr>
        <w:tc>
          <w:tcPr>
            <w:tcW w:w="14709" w:type="dxa"/>
            <w:gridSpan w:val="9"/>
            <w:shd w:val="clear" w:color="auto" w:fill="A6A6A6" w:themeFill="background1" w:themeFillShade="A6"/>
            <w:vAlign w:val="center"/>
          </w:tcPr>
          <w:p w14:paraId="75F63979" w14:textId="77777777" w:rsidR="002C1189" w:rsidRPr="00934C9D" w:rsidRDefault="002C1189" w:rsidP="002C1189">
            <w:pPr>
              <w:spacing w:before="60" w:line="276" w:lineRule="auto"/>
              <w:jc w:val="center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20"/>
                <w:szCs w:val="20"/>
                <w:lang w:val="pt-PT"/>
              </w:rPr>
              <w:lastRenderedPageBreak/>
              <w:t>DIVERSIDADE DE SERES VIVOS E SUAS INTERAÇÕES COM O MEIO</w:t>
            </w:r>
          </w:p>
        </w:tc>
      </w:tr>
      <w:tr w:rsidR="002C1189" w:rsidRPr="00741B23" w14:paraId="033E689D" w14:textId="77777777" w:rsidTr="002C1189"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7E32BB8A" w14:textId="77777777" w:rsidR="002C1189" w:rsidRPr="00741B23" w:rsidRDefault="002C1189" w:rsidP="002C118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Subdomínio</w:t>
            </w:r>
            <w:proofErr w:type="spellEnd"/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B519C5C" w14:textId="77777777" w:rsidR="002C1189" w:rsidRPr="00741B23" w:rsidRDefault="002C1189" w:rsidP="002C118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Objetivos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Gerais</w:t>
            </w:r>
            <w:proofErr w:type="spellEnd"/>
          </w:p>
        </w:tc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4E876AD" w14:textId="77777777" w:rsidR="002C1189" w:rsidRPr="00741B23" w:rsidRDefault="002C1189" w:rsidP="002C118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Descritores</w:t>
            </w:r>
            <w:proofErr w:type="spellEnd"/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14:paraId="651D8B0F" w14:textId="77777777" w:rsidR="002C1189" w:rsidRPr="00741B23" w:rsidRDefault="002C1189" w:rsidP="002C118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Situações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Aprendizagem</w:t>
            </w:r>
            <w:proofErr w:type="spell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96CB1D7" w14:textId="77777777" w:rsidR="002C1189" w:rsidRPr="00741B23" w:rsidRDefault="002C1189" w:rsidP="002C118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Conceitos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9EF5475" w14:textId="77777777" w:rsidR="002C1189" w:rsidRPr="00741B23" w:rsidRDefault="002C1189" w:rsidP="002C1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Avaliação</w:t>
            </w:r>
            <w:proofErr w:type="spellEnd"/>
          </w:p>
          <w:p w14:paraId="0D87CDB2" w14:textId="77777777" w:rsidR="002C1189" w:rsidRPr="00741B23" w:rsidRDefault="002C1189" w:rsidP="002C1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(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modalidades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e </w:t>
            </w:r>
            <w:proofErr w:type="spellStart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instrumentos</w:t>
            </w:r>
            <w:proofErr w:type="spellEnd"/>
            <w:r w:rsidRPr="00741B23">
              <w:rPr>
                <w:rFonts w:ascii="Times New Roman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DEADA31" w14:textId="77777777" w:rsidR="002C1189" w:rsidRPr="00741B23" w:rsidRDefault="002C1189" w:rsidP="002C11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N.°</w:t>
            </w:r>
          </w:p>
          <w:p w14:paraId="25C149F1" w14:textId="77777777" w:rsidR="002C1189" w:rsidRPr="00741B23" w:rsidRDefault="002C1189" w:rsidP="002C1189">
            <w:pPr>
              <w:spacing w:before="60" w:line="276" w:lineRule="auto"/>
              <w:jc w:val="center"/>
              <w:rPr>
                <w:b/>
              </w:rPr>
            </w:pPr>
            <w:proofErr w:type="spellStart"/>
            <w:r w:rsidRPr="00741B23">
              <w:rPr>
                <w:rFonts w:ascii="Times New Roman" w:hAnsi="Times New Roman" w:cs="Times New Roman"/>
                <w:b/>
                <w:sz w:val="20"/>
                <w:szCs w:val="20"/>
              </w:rPr>
              <w:t>aulas</w:t>
            </w:r>
            <w:proofErr w:type="spellEnd"/>
          </w:p>
        </w:tc>
      </w:tr>
      <w:tr w:rsidR="002C1189" w14:paraId="03D6828D" w14:textId="77777777" w:rsidTr="00C705CB">
        <w:trPr>
          <w:trHeight w:val="6151"/>
        </w:trPr>
        <w:tc>
          <w:tcPr>
            <w:tcW w:w="1668" w:type="dxa"/>
            <w:tcBorders>
              <w:bottom w:val="single" w:sz="4" w:space="0" w:color="7F7F7F" w:themeColor="text1" w:themeTint="80"/>
            </w:tcBorders>
            <w:vAlign w:val="center"/>
          </w:tcPr>
          <w:p w14:paraId="0C3FFC25" w14:textId="5ED7F814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Diversidade a partir da unidade – níveis de organização hierárquica</w:t>
            </w:r>
          </w:p>
        </w:tc>
        <w:tc>
          <w:tcPr>
            <w:tcW w:w="2126" w:type="dxa"/>
            <w:tcBorders>
              <w:bottom w:val="single" w:sz="4" w:space="0" w:color="7F7F7F" w:themeColor="text1" w:themeTint="80"/>
            </w:tcBorders>
            <w:vAlign w:val="center"/>
          </w:tcPr>
          <w:p w14:paraId="36781B3F" w14:textId="3A7021AE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ind w:left="247" w:hanging="247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16. Compreender a importância da classificação dos seres vivos</w:t>
            </w:r>
          </w:p>
        </w:tc>
        <w:tc>
          <w:tcPr>
            <w:tcW w:w="3544" w:type="dxa"/>
            <w:gridSpan w:val="2"/>
            <w:tcBorders>
              <w:bottom w:val="single" w:sz="4" w:space="0" w:color="7F7F7F" w:themeColor="text1" w:themeTint="80"/>
            </w:tcBorders>
          </w:tcPr>
          <w:p w14:paraId="5DE8E32A" w14:textId="77777777" w:rsidR="00C705CB" w:rsidRPr="00934C9D" w:rsidRDefault="00C705CB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4A5F9FEB" w14:textId="77777777" w:rsidR="00C705CB" w:rsidRPr="00934C9D" w:rsidRDefault="00C705CB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5186D628" w14:textId="77777777" w:rsidR="00C705CB" w:rsidRPr="00934C9D" w:rsidRDefault="00C705CB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0AD73DF3" w14:textId="531FF951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16.1. Apresentar uma definição de espécie.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 190)</w:t>
            </w:r>
          </w:p>
          <w:p w14:paraId="01A920C1" w14:textId="53D02174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16.2. Distinguir classificações práticas de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classificações racionais dos seres vivos.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(P. 188)</w:t>
            </w:r>
          </w:p>
          <w:p w14:paraId="2E6F1640" w14:textId="085A9F7D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16.3. Indicar as principais categorias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taxonómicas. (P. 190)</w:t>
            </w:r>
          </w:p>
          <w:p w14:paraId="4760901F" w14:textId="3D343F3F" w:rsidR="002C1189" w:rsidRPr="00741B23" w:rsidRDefault="002C1189" w:rsidP="00C705CB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ind w:left="371" w:hanging="371"/>
              <w:rPr>
                <w:rFonts w:ascii="Times New Roman" w:hAnsi="Times New Roman" w:cs="Times New Roman"/>
                <w:sz w:val="16"/>
                <w:szCs w:val="16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16.4. Identificar animais e plantas, até ao Filo,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recorrendo a chaves dicotómicas simples.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(P. 193)</w:t>
            </w:r>
          </w:p>
        </w:tc>
        <w:tc>
          <w:tcPr>
            <w:tcW w:w="3543" w:type="dxa"/>
            <w:gridSpan w:val="2"/>
            <w:tcBorders>
              <w:bottom w:val="single" w:sz="4" w:space="0" w:color="7F7F7F" w:themeColor="text1" w:themeTint="80"/>
            </w:tcBorders>
          </w:tcPr>
          <w:p w14:paraId="2E47A930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Realização da rubrica Recorda…</w:t>
            </w:r>
          </w:p>
          <w:p w14:paraId="186B28EF" w14:textId="77777777" w:rsidR="00C705CB" w:rsidRPr="00934C9D" w:rsidRDefault="00C705CB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0E32511C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6"/>
                <w:szCs w:val="16"/>
                <w:lang w:val="pt-PT"/>
              </w:rPr>
              <w:t>Como se classificam os seres vivos?</w:t>
            </w:r>
          </w:p>
          <w:p w14:paraId="2DE00D1B" w14:textId="50E94CE9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Reflexão sobre a necessidade da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classificação dos seres vivos.</w:t>
            </w:r>
          </w:p>
          <w:p w14:paraId="11B0902A" w14:textId="0B44A1F0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Pesquisa e discussão sobre a evolução da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classificação dos seres vivos.</w:t>
            </w:r>
          </w:p>
          <w:p w14:paraId="71246EEC" w14:textId="57E39586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Classificação de seres vivos nos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respetivos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reinos.</w:t>
            </w:r>
          </w:p>
          <w:p w14:paraId="7538DD2D" w14:textId="0C780358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Análise da relação hierárquica entre as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categorias taxonómicas.</w:t>
            </w:r>
          </w:p>
          <w:p w14:paraId="479E1A8D" w14:textId="6C9A59BB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• Consciencialização do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caráter</w:t>
            </w:r>
            <w:proofErr w:type="spell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provisório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das classificações.</w:t>
            </w:r>
          </w:p>
          <w:p w14:paraId="5E95D29C" w14:textId="2D0A7EC3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• Classificação de seres vivos utilizando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diferentes chaves dicotómicas.</w:t>
            </w:r>
          </w:p>
          <w:p w14:paraId="6CAE1EFF" w14:textId="5F9384D7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Sistematização de aprendizagens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através das rubricas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Arruma as tuas</w:t>
            </w:r>
            <w:r w:rsidR="00C705CB"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ideias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… e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Testa as tuas aprendizagens.</w:t>
            </w:r>
          </w:p>
          <w:p w14:paraId="395C22B8" w14:textId="77777777" w:rsidR="00C705CB" w:rsidRPr="00934C9D" w:rsidRDefault="00C705CB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1EACB4ED" w14:textId="77777777" w:rsidR="00C705CB" w:rsidRPr="00934C9D" w:rsidRDefault="00C705CB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62A5B7E5" w14:textId="77777777" w:rsidR="00C705CB" w:rsidRPr="00934C9D" w:rsidRDefault="00C705CB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57291290" w14:textId="38777F29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Exploração dos textos da rubrica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Ciência… em foco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;</w:t>
            </w:r>
          </w:p>
          <w:p w14:paraId="6FE65166" w14:textId="23ABBF73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– Realização, em grupo, do </w:t>
            </w:r>
            <w:proofErr w:type="spell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projeto</w:t>
            </w:r>
            <w:proofErr w:type="spellEnd"/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intitulado Cartaz sobre a história dos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sistemas de classificação;</w:t>
            </w:r>
          </w:p>
          <w:p w14:paraId="62BA037A" w14:textId="024FA49B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1" w:hanging="111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– Sistematização de aprendizagens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através da rubrica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Testa as tuas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i/>
                <w:sz w:val="16"/>
                <w:szCs w:val="16"/>
                <w:lang w:val="pt-PT"/>
              </w:rPr>
              <w:t>aprendizagens.</w:t>
            </w:r>
          </w:p>
        </w:tc>
        <w:tc>
          <w:tcPr>
            <w:tcW w:w="1418" w:type="dxa"/>
            <w:tcBorders>
              <w:bottom w:val="single" w:sz="4" w:space="0" w:color="7F7F7F" w:themeColor="text1" w:themeTint="80"/>
            </w:tcBorders>
            <w:vAlign w:val="center"/>
          </w:tcPr>
          <w:p w14:paraId="583C7E5C" w14:textId="77777777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Espécie</w:t>
            </w:r>
          </w:p>
          <w:p w14:paraId="5C07AF2A" w14:textId="46C7F943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Reino dos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animais</w:t>
            </w:r>
          </w:p>
          <w:p w14:paraId="2DD7BE64" w14:textId="77777777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Reino das plantas</w:t>
            </w:r>
          </w:p>
          <w:p w14:paraId="48AFDDE4" w14:textId="77777777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Reino monera</w:t>
            </w:r>
          </w:p>
          <w:p w14:paraId="40DCAD1F" w14:textId="52DDC4DC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Reino dos</w:t>
            </w:r>
            <w:r w:rsidR="00C705CB"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</w:t>
            </w: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protistas</w:t>
            </w:r>
          </w:p>
          <w:p w14:paraId="0109DBBD" w14:textId="6CEA551A" w:rsidR="002C1189" w:rsidRPr="00934C9D" w:rsidRDefault="002C1189" w:rsidP="00C705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Reino dos fungos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  <w:vAlign w:val="center"/>
          </w:tcPr>
          <w:p w14:paraId="723F925C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diagnóstica</w:t>
            </w:r>
          </w:p>
          <w:p w14:paraId="0BDED62D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formativa</w:t>
            </w:r>
          </w:p>
          <w:p w14:paraId="7ECB3A03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Avaliação sumativa</w:t>
            </w:r>
          </w:p>
          <w:p w14:paraId="557D71BC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Auto </w:t>
            </w: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e</w:t>
            </w:r>
            <w:proofErr w:type="gramEnd"/>
          </w:p>
          <w:p w14:paraId="488121D2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spellStart"/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heteroavaliação</w:t>
            </w:r>
            <w:proofErr w:type="spellEnd"/>
            <w:proofErr w:type="gramEnd"/>
          </w:p>
          <w:p w14:paraId="61E5876A" w14:textId="77777777" w:rsidR="001C29E8" w:rsidRPr="00934C9D" w:rsidRDefault="001C29E8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</w:p>
          <w:p w14:paraId="1CFB5E0B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trabalho</w:t>
            </w:r>
          </w:p>
          <w:p w14:paraId="72537CEC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Fichas de avaliação</w:t>
            </w:r>
          </w:p>
          <w:p w14:paraId="07EC5B08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proofErr w:type="gramStart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de</w:t>
            </w:r>
            <w:proofErr w:type="gramEnd"/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 xml:space="preserve"> conhecimentos</w:t>
            </w:r>
          </w:p>
          <w:p w14:paraId="116CE799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Relatórios</w:t>
            </w:r>
          </w:p>
          <w:p w14:paraId="19FD9A12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Trabalho de casa</w:t>
            </w:r>
          </w:p>
          <w:p w14:paraId="310C74F0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pt-PT"/>
              </w:rPr>
            </w:pPr>
            <w:r w:rsidRPr="00934C9D">
              <w:rPr>
                <w:rFonts w:ascii="Times New Roman" w:hAnsi="Times New Roman" w:cs="Times New Roman"/>
                <w:sz w:val="16"/>
                <w:szCs w:val="16"/>
                <w:lang w:val="pt-PT"/>
              </w:rPr>
              <w:t>Participação na aula</w:t>
            </w:r>
          </w:p>
          <w:p w14:paraId="45EEF135" w14:textId="77777777" w:rsidR="002C1189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Registo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de</w:t>
            </w:r>
          </w:p>
          <w:p w14:paraId="7AA845CF" w14:textId="77777777" w:rsidR="002C1189" w:rsidRPr="00E07D3A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Autoavaliação</w:t>
            </w:r>
            <w:proofErr w:type="spellEnd"/>
          </w:p>
        </w:tc>
        <w:tc>
          <w:tcPr>
            <w:tcW w:w="709" w:type="dxa"/>
            <w:tcBorders>
              <w:bottom w:val="single" w:sz="4" w:space="0" w:color="7F7F7F" w:themeColor="text1" w:themeTint="80"/>
            </w:tcBorders>
            <w:vAlign w:val="center"/>
          </w:tcPr>
          <w:p w14:paraId="248B01F3" w14:textId="77777777" w:rsidR="002C1189" w:rsidRDefault="002C1189" w:rsidP="002C1189">
            <w:pPr>
              <w:spacing w:before="60" w:line="276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2C1189" w:rsidRPr="00934C9D" w14:paraId="22480E3E" w14:textId="77777777" w:rsidTr="00BA3B0B">
        <w:trPr>
          <w:trHeight w:val="627"/>
        </w:trPr>
        <w:tc>
          <w:tcPr>
            <w:tcW w:w="4933" w:type="dxa"/>
            <w:gridSpan w:val="3"/>
            <w:tcBorders>
              <w:top w:val="single" w:sz="4" w:space="0" w:color="7F7F7F" w:themeColor="text1" w:themeTint="80"/>
              <w:right w:val="single" w:sz="4" w:space="0" w:color="FFFFFF" w:themeColor="background1"/>
            </w:tcBorders>
            <w:vAlign w:val="center"/>
          </w:tcPr>
          <w:p w14:paraId="575B0256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before="60" w:line="276" w:lineRule="auto"/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Articulações curriculares</w:t>
            </w:r>
          </w:p>
          <w:p w14:paraId="59757009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HGP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Friso cronológico.</w:t>
            </w:r>
            <w:bookmarkStart w:id="0" w:name="_GoBack"/>
            <w:bookmarkEnd w:id="0"/>
          </w:p>
          <w:p w14:paraId="0957FE76" w14:textId="77777777" w:rsidR="002C1189" w:rsidRPr="00934C9D" w:rsidRDefault="002C1189" w:rsidP="002C1189">
            <w:pPr>
              <w:spacing w:before="60" w:line="276" w:lineRule="auto"/>
              <w:rPr>
                <w:b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EV e ET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Elementos da forma; Composições bidimensionais.</w:t>
            </w:r>
          </w:p>
        </w:tc>
        <w:tc>
          <w:tcPr>
            <w:tcW w:w="4719" w:type="dxa"/>
            <w:gridSpan w:val="2"/>
            <w:tcBorders>
              <w:top w:val="single" w:sz="4" w:space="0" w:color="7F7F7F" w:themeColor="text1" w:themeTint="80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FC9ABA5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Matemática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Multiplicação e divisão por 10; 100 e 1000;</w:t>
            </w:r>
          </w:p>
          <w:p w14:paraId="46CA83F3" w14:textId="77777777" w:rsidR="002C1189" w:rsidRPr="00E07D3A" w:rsidRDefault="002C1189" w:rsidP="002C1189">
            <w:pPr>
              <w:widowControl w:val="0"/>
              <w:autoSpaceDE w:val="0"/>
              <w:autoSpaceDN w:val="0"/>
              <w:adjustRightInd w:val="0"/>
              <w:spacing w:line="276" w:lineRule="auto"/>
              <w:ind w:left="853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Cálculo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mental.</w:t>
            </w:r>
          </w:p>
        </w:tc>
        <w:tc>
          <w:tcPr>
            <w:tcW w:w="5057" w:type="dxa"/>
            <w:gridSpan w:val="4"/>
            <w:tcBorders>
              <w:top w:val="single" w:sz="4" w:space="0" w:color="7F7F7F" w:themeColor="text1" w:themeTint="80"/>
              <w:left w:val="single" w:sz="4" w:space="0" w:color="FFFFFF" w:themeColor="background1"/>
            </w:tcBorders>
            <w:vAlign w:val="center"/>
          </w:tcPr>
          <w:p w14:paraId="6234E528" w14:textId="77777777" w:rsidR="002C1189" w:rsidRPr="00934C9D" w:rsidRDefault="002C1189" w:rsidP="002C11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4"/>
                <w:szCs w:val="14"/>
                <w:lang w:val="pt-PT"/>
              </w:rPr>
            </w:pPr>
            <w:r w:rsidRPr="00934C9D">
              <w:rPr>
                <w:rFonts w:ascii="Times New Roman" w:hAnsi="Times New Roman" w:cs="Times New Roman"/>
                <w:b/>
                <w:sz w:val="14"/>
                <w:szCs w:val="14"/>
                <w:lang w:val="pt-PT"/>
              </w:rPr>
              <w:t>P –</w:t>
            </w:r>
            <w:r w:rsidRPr="00934C9D">
              <w:rPr>
                <w:rFonts w:ascii="Times New Roman" w:hAnsi="Times New Roman" w:cs="Times New Roman"/>
                <w:sz w:val="14"/>
                <w:szCs w:val="14"/>
                <w:lang w:val="pt-PT"/>
              </w:rPr>
              <w:t xml:space="preserve"> Leitura e análise do poema “Lágrima de Preta” de António Gedeão.</w:t>
            </w:r>
          </w:p>
        </w:tc>
      </w:tr>
    </w:tbl>
    <w:p w14:paraId="2092DA82" w14:textId="5EF429BB" w:rsidR="00435D29" w:rsidRPr="00934C9D" w:rsidRDefault="00435D29" w:rsidP="002C1189">
      <w:pPr>
        <w:spacing w:before="60" w:line="276" w:lineRule="auto"/>
        <w:rPr>
          <w:b/>
          <w:lang w:val="pt-PT"/>
        </w:rPr>
      </w:pPr>
    </w:p>
    <w:sectPr w:rsidR="00435D29" w:rsidRPr="00934C9D" w:rsidSect="009B0A5D">
      <w:type w:val="continuous"/>
      <w:pgSz w:w="16840" w:h="11901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8733D" w14:textId="77777777" w:rsidR="00934C9D" w:rsidRDefault="00934C9D" w:rsidP="00D275AD">
      <w:r>
        <w:separator/>
      </w:r>
    </w:p>
  </w:endnote>
  <w:endnote w:type="continuationSeparator" w:id="0">
    <w:p w14:paraId="7CCB731C" w14:textId="77777777" w:rsidR="00934C9D" w:rsidRDefault="00934C9D" w:rsidP="00D2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7C627" w14:textId="77777777" w:rsidR="00934C9D" w:rsidRDefault="00934C9D" w:rsidP="00D275AD">
      <w:r>
        <w:separator/>
      </w:r>
    </w:p>
  </w:footnote>
  <w:footnote w:type="continuationSeparator" w:id="0">
    <w:p w14:paraId="433C8F44" w14:textId="77777777" w:rsidR="00934C9D" w:rsidRDefault="00934C9D" w:rsidP="00D2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C5F0E" w14:textId="6F17D2C0" w:rsidR="00934C9D" w:rsidRPr="000367D3" w:rsidRDefault="00934C9D" w:rsidP="000367D3">
    <w:pPr>
      <w:pStyle w:val="Header"/>
      <w:rPr>
        <w:rFonts w:ascii="Times" w:hAnsi="Times"/>
        <w:color w:val="808080" w:themeColor="background1" w:themeShade="80"/>
        <w:sz w:val="20"/>
        <w:szCs w:val="20"/>
        <w:lang w:val="pt-BR"/>
      </w:rPr>
    </w:pPr>
    <w:r>
      <w:rPr>
        <w:rFonts w:ascii="Times" w:hAnsi="Times"/>
        <w:color w:val="808080" w:themeColor="background1" w:themeShade="80"/>
        <w:sz w:val="20"/>
        <w:szCs w:val="20"/>
        <w:lang w:val="pt-BR"/>
      </w:rPr>
      <w:t>Guia do Professor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B368D" w14:textId="79769A3A" w:rsidR="00934C9D" w:rsidRPr="00A67FC9" w:rsidRDefault="00934C9D" w:rsidP="00A67FC9">
    <w:pPr>
      <w:pStyle w:val="Header"/>
      <w:jc w:val="right"/>
      <w:rPr>
        <w:rFonts w:ascii="Times" w:hAnsi="Times"/>
        <w:color w:val="808080" w:themeColor="background1" w:themeShade="80"/>
        <w:sz w:val="20"/>
        <w:szCs w:val="20"/>
        <w:lang w:val="pt-BR"/>
      </w:rPr>
    </w:pPr>
    <w:r w:rsidRPr="00A67FC9">
      <w:rPr>
        <w:rFonts w:ascii="Times" w:hAnsi="Times"/>
        <w:color w:val="808080" w:themeColor="background1" w:themeShade="80"/>
        <w:sz w:val="20"/>
        <w:szCs w:val="20"/>
        <w:lang w:val="pt-BR"/>
      </w:rPr>
      <w:t xml:space="preserve">+ </w:t>
    </w:r>
    <w:r w:rsidRPr="00A67FC9">
      <w:rPr>
        <w:rFonts w:ascii="Times" w:hAnsi="Times"/>
        <w:color w:val="808080" w:themeColor="background1" w:themeShade="80"/>
        <w:sz w:val="20"/>
        <w:szCs w:val="20"/>
        <w:lang w:val="pt-BR"/>
      </w:rPr>
      <w:t>ciência – 5.º ano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38C14" w14:textId="77777777" w:rsidR="00934C9D" w:rsidRPr="000367D3" w:rsidRDefault="00934C9D" w:rsidP="000367D3">
    <w:pPr>
      <w:pStyle w:val="Header"/>
      <w:rPr>
        <w:rFonts w:ascii="Times" w:hAnsi="Times"/>
        <w:color w:val="808080" w:themeColor="background1" w:themeShade="80"/>
        <w:sz w:val="20"/>
        <w:szCs w:val="20"/>
        <w:lang w:val="pt-BR"/>
      </w:rPr>
    </w:pPr>
    <w:r>
      <w:rPr>
        <w:rFonts w:ascii="Times" w:hAnsi="Times"/>
        <w:color w:val="808080" w:themeColor="background1" w:themeShade="80"/>
        <w:sz w:val="20"/>
        <w:szCs w:val="20"/>
        <w:lang w:val="pt-BR"/>
      </w:rPr>
      <w:t xml:space="preserve">Guia </w:t>
    </w:r>
    <w:r>
      <w:rPr>
        <w:rFonts w:ascii="Times" w:hAnsi="Times"/>
        <w:color w:val="808080" w:themeColor="background1" w:themeShade="80"/>
        <w:sz w:val="20"/>
        <w:szCs w:val="20"/>
        <w:lang w:val="pt-BR"/>
      </w:rPr>
      <w:t>do Professor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C0B3A" w14:textId="5ECE4C18" w:rsidR="00934C9D" w:rsidRPr="000367D3" w:rsidRDefault="00934C9D" w:rsidP="000367D3">
    <w:pPr>
      <w:pStyle w:val="Header"/>
      <w:rPr>
        <w:rFonts w:ascii="Times" w:hAnsi="Times"/>
        <w:color w:val="808080" w:themeColor="background1" w:themeShade="80"/>
        <w:sz w:val="20"/>
        <w:szCs w:val="20"/>
        <w:lang w:val="pt-BR"/>
      </w:rPr>
    </w:pPr>
    <w:r>
      <w:rPr>
        <w:rFonts w:ascii="Times" w:hAnsi="Times"/>
        <w:noProof/>
        <w:color w:val="808080" w:themeColor="background1" w:themeShade="80"/>
        <w:sz w:val="20"/>
        <w:szCs w:val="20"/>
        <w:lang w:val="pt-PT"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C7828D" wp14:editId="11D1B830">
              <wp:simplePos x="0" y="0"/>
              <wp:positionH relativeFrom="column">
                <wp:posOffset>8541165</wp:posOffset>
              </wp:positionH>
              <wp:positionV relativeFrom="paragraph">
                <wp:posOffset>1043921</wp:posOffset>
              </wp:positionV>
              <wp:extent cx="1865014" cy="344031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865014" cy="34403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E30C24" w14:textId="2B4A1860" w:rsidR="00934C9D" w:rsidRDefault="00934C9D">
                          <w:r>
                            <w:rPr>
                              <w:rFonts w:ascii="Times" w:hAnsi="Times"/>
                              <w:color w:val="808080" w:themeColor="background1" w:themeShade="80"/>
                              <w:sz w:val="20"/>
                              <w:szCs w:val="20"/>
                              <w:lang w:val="pt-BR"/>
                            </w:rPr>
                            <w:t>Guia do Professor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672.55pt;margin-top:82.2pt;width:146.85pt;height:27.1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ud9swIAALEFAAAOAAAAZHJzL2Uyb0RvYy54bWysVFFP2zAQfp+0/2D5vSQtKZSKFIWiTpMQ&#10;oMHEs+vYNFpie7bbppv23/fZSbuO7YVpeYjO58/nu+8+3+VV29RkI6yrtMrp8CSlRCiuy0q95PTz&#10;02IwocR5pkpWayVyuhOOXs3ev7vcmqkY6ZWuS2EJgig33Zqcrrw30yRxfCUa5k60EQqbUtuGeSzt&#10;S1JatkX0pk5GaXqWbLUtjdVcOAfvTbdJZzG+lIL7eymd8KTOKXLz8W/jfxn+yeySTV8sM6uK92mw&#10;f8iiYZXCpYdQN8wzsrbVH6GailvttPQnXDeJlrLiItaAaobpq2oeV8yIWAvIceZAk/t/Yfnd5sGS&#10;qkTvKFGsQYueROvJtW7JMLCzNW4K0KMBzLdwB2Tvd3CGoltpG2I1yB1nafgiFSiOAA3WdwemQ2ge&#10;QkzOxukwo4Rj7zTL0tMYNOlihZjGOv9B6IYEI6cWnYxR2ebWedwP6B4S4EovqrqO3azVbw4AO4+I&#10;cuhOsykygRmQIafYqu/z8fmoOB9fDM6K8XCQDdPJoCjS0eBmUaRFmi3mF9n1j1A8Yu7PJ4Ggjoho&#10;+V0tQtRafRISxEYGgiNKWsxrSzYMYmScC+X3VUd0QElU8ZaDPT7WEet7y+GOEZyIN2vlD4ebSmkb&#10;+X6Vdvlln7Ls8CDjqO5g+nbZ9gJZ6nIH3URpQAfO8EWFdt4y5x+YxUODE8PD3+Mna73Nqe4tSlba&#10;fvubP+Chf+xSssXDzan7umZWUFJ/VHgZF0PICS89LjJ0FAt7vLM83lHrZq7RDqgf2UUz4H29N6XV&#10;zTNmTBFuxRZTHHfn1O/Nue/GCWYUF0URQXjbhvlb9Wh4CB3oDWJ9ap+ZNb2iPRR0p/dPnE1fCbvD&#10;hpNKF2uvZRVVHwjuWO2Jx1yIeuxnWBg8x+uI+jVpZz8BAAD//wMAUEsDBBQABgAIAAAAIQCMBrDm&#10;4QAAAAwBAAAPAAAAZHJzL2Rvd25yZXYueG1sTI9BTsMwEEX3SNzBGiR21DEJoU3jVFCpLGg2LRzA&#10;jadJRDyOYqcJnB53Bcuvefr/Tb6ZTccuOLjWkgSxiIAhVVa3VEv4/Ng9LIE5r0irzhJK+EYHm+L2&#10;JleZthMd8HL0NQsl5DIlofG+zzh3VYNGuYXtkcLtbAejfIhDzfWgplBuOv4YRSk3qqWw0Kgetw1W&#10;X8fRSBinfUfb97J8S59/DruyEuX8KqS8v5tf1sA8zv4Phqt+UIciOJ3sSNqxLuQkTVaBlZAkKbAr&#10;8SRWAthJQhwvY+BFzv8/UfwCAAD//wMAUEsBAi0AFAAGAAgAAAAhALaDOJL+AAAA4QEAABMAAAAA&#10;AAAAAAAAAAAAAAAAAFtDb250ZW50X1R5cGVzXS54bWxQSwECLQAUAAYACAAAACEAOP0h/9YAAACU&#10;AQAACwAAAAAAAAAAAAAAAAAvAQAAX3JlbHMvLnJlbHNQSwECLQAUAAYACAAAACEAQWrnfbMCAACx&#10;BQAADgAAAAAAAAAAAAAAAAAuAgAAZHJzL2Uyb0RvYy54bWxQSwECLQAUAAYACAAAACEAjAaw5uEA&#10;AAAMAQAADwAAAAAAAAAAAAAAAAANBQAAZHJzL2Rvd25yZXYueG1sUEsFBgAAAAAEAAQA8wAAABsG&#10;AAAAAA==&#10;" filled="f" stroked="f">
              <v:textbox>
                <w:txbxContent>
                  <w:p w14:paraId="0DE30C24" w14:textId="2B4A1860" w:rsidR="00934C9D" w:rsidRDefault="00934C9D">
                    <w:r>
                      <w:rPr>
                        <w:rFonts w:ascii="Times" w:hAnsi="Times"/>
                        <w:color w:val="808080" w:themeColor="background1" w:themeShade="80"/>
                        <w:sz w:val="20"/>
                        <w:szCs w:val="20"/>
                        <w:lang w:val="pt-BR"/>
                      </w:rPr>
                      <w:t>Guia do Professor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2435E" w14:textId="6FAA584E" w:rsidR="00934C9D" w:rsidRPr="00C42D4A" w:rsidRDefault="00934C9D" w:rsidP="00C42D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hideSpellingErrors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AD"/>
    <w:rsid w:val="00024735"/>
    <w:rsid w:val="000367D3"/>
    <w:rsid w:val="0015413F"/>
    <w:rsid w:val="001C29E8"/>
    <w:rsid w:val="002C1189"/>
    <w:rsid w:val="00303B4C"/>
    <w:rsid w:val="003403D8"/>
    <w:rsid w:val="00344D66"/>
    <w:rsid w:val="0034543B"/>
    <w:rsid w:val="00376C21"/>
    <w:rsid w:val="00381D1B"/>
    <w:rsid w:val="00435D29"/>
    <w:rsid w:val="004944AC"/>
    <w:rsid w:val="00562FB8"/>
    <w:rsid w:val="005D0BAB"/>
    <w:rsid w:val="005E6A0B"/>
    <w:rsid w:val="00630BD8"/>
    <w:rsid w:val="00632CB6"/>
    <w:rsid w:val="00741B23"/>
    <w:rsid w:val="007813D6"/>
    <w:rsid w:val="007A4864"/>
    <w:rsid w:val="0080235A"/>
    <w:rsid w:val="00880676"/>
    <w:rsid w:val="008D0434"/>
    <w:rsid w:val="00934C9D"/>
    <w:rsid w:val="009728F9"/>
    <w:rsid w:val="00997908"/>
    <w:rsid w:val="009B0A5D"/>
    <w:rsid w:val="009F6909"/>
    <w:rsid w:val="00A67FC9"/>
    <w:rsid w:val="00B07CB9"/>
    <w:rsid w:val="00B94A6D"/>
    <w:rsid w:val="00BA3B0B"/>
    <w:rsid w:val="00BB71E5"/>
    <w:rsid w:val="00BE39D0"/>
    <w:rsid w:val="00C40E95"/>
    <w:rsid w:val="00C42D4A"/>
    <w:rsid w:val="00C57D38"/>
    <w:rsid w:val="00C705CB"/>
    <w:rsid w:val="00D275AD"/>
    <w:rsid w:val="00DA26C2"/>
    <w:rsid w:val="00E07D3A"/>
    <w:rsid w:val="00F2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1724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75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75AD"/>
  </w:style>
  <w:style w:type="paragraph" w:styleId="Footer">
    <w:name w:val="footer"/>
    <w:basedOn w:val="Normal"/>
    <w:link w:val="FooterChar"/>
    <w:uiPriority w:val="99"/>
    <w:unhideWhenUsed/>
    <w:rsid w:val="00D275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75AD"/>
  </w:style>
  <w:style w:type="table" w:styleId="TableGrid">
    <w:name w:val="Table Grid"/>
    <w:basedOn w:val="TableNormal"/>
    <w:uiPriority w:val="59"/>
    <w:rsid w:val="00494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75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75AD"/>
  </w:style>
  <w:style w:type="paragraph" w:styleId="Footer">
    <w:name w:val="footer"/>
    <w:basedOn w:val="Normal"/>
    <w:link w:val="FooterChar"/>
    <w:uiPriority w:val="99"/>
    <w:unhideWhenUsed/>
    <w:rsid w:val="00D275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75AD"/>
  </w:style>
  <w:style w:type="table" w:styleId="TableGrid">
    <w:name w:val="Table Grid"/>
    <w:basedOn w:val="TableNormal"/>
    <w:uiPriority w:val="59"/>
    <w:rsid w:val="00494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13</Pages>
  <Words>5966</Words>
  <Characters>32218</Characters>
  <Application>Microsoft Office Word</Application>
  <DocSecurity>0</DocSecurity>
  <Lines>268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Carla Susana Costa</cp:lastModifiedBy>
  <cp:revision>21</cp:revision>
  <dcterms:created xsi:type="dcterms:W3CDTF">2014-07-02T15:25:00Z</dcterms:created>
  <dcterms:modified xsi:type="dcterms:W3CDTF">2014-07-03T13:04:00Z</dcterms:modified>
</cp:coreProperties>
</file>